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29" w:rsidRDefault="00CF2C29" w:rsidP="00CF2C29">
      <w:pPr>
        <w:pStyle w:val="2"/>
        <w:spacing w:before="405" w:afterLines="0"/>
        <w:rPr>
          <w:color w:val="000000" w:themeColor="text1"/>
        </w:rPr>
      </w:pPr>
      <w:bookmarkStart w:id="0" w:name="_Toc525899175"/>
      <w:r w:rsidRPr="006F2A4F">
        <w:rPr>
          <w:rFonts w:hint="eastAsia"/>
          <w:color w:val="000000" w:themeColor="text1"/>
        </w:rPr>
        <w:t>宜春学院教学检查若干规定</w:t>
      </w:r>
      <w:bookmarkEnd w:id="0"/>
    </w:p>
    <w:p w:rsidR="00CF2C29" w:rsidRPr="00593A6D" w:rsidRDefault="00CF2C29" w:rsidP="00CF2C29">
      <w:pPr>
        <w:spacing w:afterLines="150"/>
        <w:jc w:val="center"/>
      </w:pPr>
      <w:r>
        <w:rPr>
          <w:rFonts w:ascii="楷体_GB2312" w:eastAsia="楷体_GB2312" w:hint="eastAsia"/>
          <w:color w:val="000000" w:themeColor="text1"/>
        </w:rPr>
        <w:t>宜学院教字〔2015〕64号</w:t>
      </w:r>
    </w:p>
    <w:p w:rsidR="00CF2C29" w:rsidRPr="006F2A4F" w:rsidRDefault="00CF2C29" w:rsidP="00CF2C29">
      <w:pPr>
        <w:ind w:firstLineChars="200" w:firstLine="460"/>
        <w:rPr>
          <w:color w:val="000000" w:themeColor="text1"/>
        </w:rPr>
      </w:pPr>
      <w:r w:rsidRPr="006F2A4F">
        <w:rPr>
          <w:rFonts w:hint="eastAsia"/>
          <w:color w:val="000000" w:themeColor="text1"/>
        </w:rPr>
        <w:t>教学检查是全面了解教学及教学管理情况，及时总结经验和发现教学中存在的问题、推广优秀教学成果、促进教学方法的研究、推动教学改革工作、保证教学质量的重要措施。为了保证这一措施的有效执行，特制定如下规定：</w:t>
      </w:r>
    </w:p>
    <w:p w:rsidR="00CF2C29" w:rsidRPr="006F2A4F" w:rsidRDefault="00CF2C29" w:rsidP="00CF2C29">
      <w:pPr>
        <w:pStyle w:val="a3"/>
        <w:rPr>
          <w:color w:val="000000" w:themeColor="text1"/>
        </w:rPr>
      </w:pPr>
      <w:r w:rsidRPr="006F2A4F">
        <w:rPr>
          <w:rFonts w:asciiTheme="minorHAnsi" w:hAnsiTheme="minorHAnsi" w:hint="eastAsia"/>
          <w:color w:val="000000" w:themeColor="text1"/>
        </w:rPr>
        <w:t xml:space="preserve">　　</w:t>
      </w:r>
      <w:r w:rsidRPr="006F2A4F">
        <w:rPr>
          <w:rFonts w:hint="eastAsia"/>
          <w:color w:val="000000" w:themeColor="text1"/>
        </w:rPr>
        <w:t>一、检查的内容</w:t>
      </w:r>
    </w:p>
    <w:p w:rsidR="00CF2C29" w:rsidRPr="006F2A4F" w:rsidRDefault="00CF2C29" w:rsidP="00CF2C29">
      <w:pPr>
        <w:ind w:firstLineChars="200" w:firstLine="460"/>
        <w:rPr>
          <w:color w:val="000000" w:themeColor="text1"/>
        </w:rPr>
      </w:pPr>
      <w:r w:rsidRPr="006F2A4F">
        <w:rPr>
          <w:rFonts w:hint="eastAsia"/>
          <w:color w:val="000000" w:themeColor="text1"/>
        </w:rPr>
        <w:t>教学检查的内容包括教师教学、学生学习、教学管理方面。</w:t>
      </w:r>
    </w:p>
    <w:p w:rsidR="00CF2C29" w:rsidRPr="006F2A4F" w:rsidRDefault="00CF2C29" w:rsidP="00CF2C29">
      <w:pPr>
        <w:pStyle w:val="a3"/>
        <w:rPr>
          <w:color w:val="000000" w:themeColor="text1"/>
        </w:rPr>
      </w:pPr>
      <w:r w:rsidRPr="006F2A4F">
        <w:rPr>
          <w:rFonts w:hint="eastAsia"/>
          <w:color w:val="000000" w:themeColor="text1"/>
        </w:rPr>
        <w:t xml:space="preserve">　　二、学期集中教学检查</w:t>
      </w:r>
    </w:p>
    <w:p w:rsidR="00CF2C29" w:rsidRPr="006F2A4F" w:rsidRDefault="00CF2C29" w:rsidP="00CF2C29">
      <w:pPr>
        <w:ind w:firstLineChars="200" w:firstLine="460"/>
        <w:rPr>
          <w:color w:val="000000" w:themeColor="text1"/>
        </w:rPr>
      </w:pPr>
      <w:r w:rsidRPr="006F2A4F">
        <w:rPr>
          <w:color w:val="000000" w:themeColor="text1"/>
        </w:rPr>
        <w:t>1.</w:t>
      </w:r>
      <w:r w:rsidRPr="006F2A4F">
        <w:rPr>
          <w:rFonts w:hint="eastAsia"/>
          <w:color w:val="000000" w:themeColor="text1"/>
        </w:rPr>
        <w:t>期初检查：</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每学期开学前三天内教务处组织检查开学前的各项教学准备工作及教学设施情况，包括教材、实践教学场地、教学仪器设备及耗材的准备情况；教室、实验（实训）室的完善情况；教师到位等情况。后勤产业处负责检查教室（实验、实训室）桌椅、照明、卫生等情况，并及时做好维修、清理工作；实验中心负责多媒体设备和教室扩音设备的检查维修工作。通过检查，确保教师、教材、教室“三到位”；</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）开学初教务处组织进行教师的教学文件准备情况、课表执行情况以及教学秩序情况的检查，确保教学工作的有序进行。</w:t>
      </w:r>
    </w:p>
    <w:p w:rsidR="00CF2C29" w:rsidRPr="006F2A4F" w:rsidRDefault="00CF2C29" w:rsidP="00CF2C29">
      <w:pPr>
        <w:ind w:firstLineChars="200" w:firstLine="460"/>
        <w:rPr>
          <w:color w:val="000000" w:themeColor="text1"/>
        </w:rPr>
      </w:pPr>
      <w:r w:rsidRPr="006F2A4F">
        <w:rPr>
          <w:color w:val="000000" w:themeColor="text1"/>
        </w:rPr>
        <w:t>2.</w:t>
      </w:r>
      <w:r w:rsidRPr="006F2A4F">
        <w:rPr>
          <w:rFonts w:hint="eastAsia"/>
          <w:color w:val="000000" w:themeColor="text1"/>
        </w:rPr>
        <w:t>期中检查</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）期中教学检查是学校的一项重点工作，此时学校将采取多种方式方法对教学工作进行既全面又有重点的检查；</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）期中教学检查时间一般安排在教学周第九周左右；</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期中教学检查期间，学校将集中力量对教师教学进度、教师课堂教学质量进行测评；对各实践教学环节的工作情况、教学管理情况、教风和学风状况进行检查；广泛听取教师和学生对教学工作和教学管理工作的意见和建议。</w:t>
      </w:r>
    </w:p>
    <w:p w:rsidR="00CF2C29" w:rsidRPr="006F2A4F" w:rsidRDefault="00CF2C29" w:rsidP="00CF2C29">
      <w:pPr>
        <w:ind w:firstLineChars="200" w:firstLine="460"/>
        <w:rPr>
          <w:color w:val="000000" w:themeColor="text1"/>
        </w:rPr>
      </w:pPr>
      <w:r w:rsidRPr="006F2A4F">
        <w:rPr>
          <w:color w:val="000000" w:themeColor="text1"/>
        </w:rPr>
        <w:t>3.</w:t>
      </w:r>
      <w:r w:rsidRPr="006F2A4F">
        <w:rPr>
          <w:rFonts w:hint="eastAsia"/>
          <w:color w:val="000000" w:themeColor="text1"/>
        </w:rPr>
        <w:t>期末检查</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）期末教学检查时间为每学期期末考试两周；</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）期末教学检查重点为期末考试工作（包括考试安排、试卷准备、考风、考纪等方面）以及下学期工作安排情况；</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）各院（中心）本学期教学工作总结。</w:t>
      </w:r>
    </w:p>
    <w:p w:rsidR="00CF2C29" w:rsidRPr="006F2A4F" w:rsidRDefault="00CF2C29" w:rsidP="00CF2C29">
      <w:pPr>
        <w:pStyle w:val="a3"/>
        <w:rPr>
          <w:color w:val="000000" w:themeColor="text1"/>
        </w:rPr>
      </w:pPr>
      <w:r w:rsidRPr="006F2A4F">
        <w:rPr>
          <w:rFonts w:hint="eastAsia"/>
          <w:color w:val="000000" w:themeColor="text1"/>
        </w:rPr>
        <w:t xml:space="preserve">　　三、专项教学检查</w:t>
      </w:r>
    </w:p>
    <w:p w:rsidR="00CF2C29" w:rsidRPr="006F2A4F" w:rsidRDefault="00CF2C29" w:rsidP="00CF2C29">
      <w:pPr>
        <w:ind w:firstLineChars="200" w:firstLine="460"/>
        <w:rPr>
          <w:color w:val="000000" w:themeColor="text1"/>
        </w:rPr>
      </w:pPr>
      <w:r w:rsidRPr="006F2A4F">
        <w:rPr>
          <w:rFonts w:hint="eastAsia"/>
          <w:color w:val="000000" w:themeColor="text1"/>
        </w:rPr>
        <w:t>学校每学期都要进行一项或多项专项教学检查，以督促某一项教学工作的改革和提高。专项教学检查的内容包括教师教案、考试工作、毕业设计工作、实习、实验教学工作等方面。</w:t>
      </w:r>
    </w:p>
    <w:p w:rsidR="00CF2C29" w:rsidRPr="006F2A4F" w:rsidRDefault="00CF2C29" w:rsidP="00CF2C29">
      <w:pPr>
        <w:pStyle w:val="a3"/>
        <w:rPr>
          <w:color w:val="000000" w:themeColor="text1"/>
        </w:rPr>
      </w:pPr>
      <w:r w:rsidRPr="006F2A4F">
        <w:rPr>
          <w:rFonts w:hint="eastAsia"/>
          <w:color w:val="000000" w:themeColor="text1"/>
        </w:rPr>
        <w:t xml:space="preserve">　　四、经常性教学检查</w:t>
      </w:r>
    </w:p>
    <w:p w:rsidR="00CF2C29" w:rsidRPr="006F2A4F" w:rsidRDefault="00CF2C29" w:rsidP="00CF2C29">
      <w:pPr>
        <w:ind w:firstLineChars="200" w:firstLine="460"/>
        <w:rPr>
          <w:color w:val="000000" w:themeColor="text1"/>
        </w:rPr>
      </w:pPr>
      <w:r w:rsidRPr="006F2A4F">
        <w:rPr>
          <w:rFonts w:hint="eastAsia"/>
          <w:color w:val="000000" w:themeColor="text1"/>
        </w:rPr>
        <w:t>学校、各院（中心）要重视经常性的教学检查工作，以保证良好的教学秩序，营造良好的教学环境，促进教学质量的提高。</w:t>
      </w:r>
    </w:p>
    <w:p w:rsidR="00CF2C29" w:rsidRPr="006F2A4F" w:rsidRDefault="00CF2C29" w:rsidP="00CF2C29">
      <w:pPr>
        <w:pStyle w:val="a3"/>
        <w:rPr>
          <w:color w:val="000000" w:themeColor="text1"/>
        </w:rPr>
      </w:pPr>
      <w:r w:rsidRPr="006F2A4F">
        <w:rPr>
          <w:rFonts w:hint="eastAsia"/>
          <w:color w:val="000000" w:themeColor="text1"/>
        </w:rPr>
        <w:t xml:space="preserve">　　五、教学教务管理检查</w:t>
      </w:r>
    </w:p>
    <w:p w:rsidR="00CF2C29" w:rsidRPr="006F2A4F" w:rsidRDefault="00CF2C29" w:rsidP="00CF2C29">
      <w:pPr>
        <w:ind w:firstLineChars="200" w:firstLine="460"/>
        <w:rPr>
          <w:color w:val="000000" w:themeColor="text1"/>
        </w:rPr>
      </w:pPr>
      <w:r w:rsidRPr="006F2A4F">
        <w:rPr>
          <w:rFonts w:hint="eastAsia"/>
          <w:color w:val="000000" w:themeColor="text1"/>
        </w:rPr>
        <w:t>教学教务管理检查的主要内容包括教务处及各教学单位的教学组织工作、教学和教学管理文件以及教学基本资料的建设、教学改革情况、教学研究工作的开展情况等方面。</w:t>
      </w:r>
    </w:p>
    <w:p w:rsidR="00CF2C29" w:rsidRPr="006F2A4F" w:rsidRDefault="00CF2C29" w:rsidP="00CF2C29">
      <w:pPr>
        <w:pStyle w:val="a3"/>
        <w:rPr>
          <w:color w:val="000000" w:themeColor="text1"/>
        </w:rPr>
      </w:pPr>
      <w:r w:rsidRPr="006F2A4F">
        <w:rPr>
          <w:rFonts w:hint="eastAsia"/>
          <w:color w:val="000000" w:themeColor="text1"/>
        </w:rPr>
        <w:lastRenderedPageBreak/>
        <w:t xml:space="preserve">　　六、教学检查工作要注重实效</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1</w:t>
      </w:r>
      <w:r w:rsidRPr="006F2A4F">
        <w:rPr>
          <w:rFonts w:hint="eastAsia"/>
          <w:color w:val="000000" w:themeColor="text1"/>
        </w:rPr>
        <w:t>）要坚持教学检查结果如实、及时总结和反馈制度；</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2</w:t>
      </w:r>
      <w:r w:rsidRPr="006F2A4F">
        <w:rPr>
          <w:rFonts w:hint="eastAsia"/>
          <w:color w:val="000000" w:themeColor="text1"/>
        </w:rPr>
        <w:t>）教学检查后，各单位必须针对所存在的问题提出解决的意见和措施，并加以实施；</w:t>
      </w:r>
    </w:p>
    <w:p w:rsidR="00CF2C29" w:rsidRPr="006F2A4F" w:rsidRDefault="00CF2C29" w:rsidP="00CF2C29">
      <w:pPr>
        <w:ind w:firstLineChars="200" w:firstLine="460"/>
        <w:rPr>
          <w:color w:val="000000" w:themeColor="text1"/>
        </w:rPr>
      </w:pPr>
      <w:r w:rsidRPr="006F2A4F">
        <w:rPr>
          <w:rFonts w:hint="eastAsia"/>
          <w:color w:val="000000" w:themeColor="text1"/>
        </w:rPr>
        <w:t>（</w:t>
      </w:r>
      <w:r w:rsidRPr="006F2A4F">
        <w:rPr>
          <w:color w:val="000000" w:themeColor="text1"/>
        </w:rPr>
        <w:t>3</w:t>
      </w:r>
      <w:r w:rsidRPr="006F2A4F">
        <w:rPr>
          <w:rFonts w:hint="eastAsia"/>
          <w:color w:val="000000" w:themeColor="text1"/>
        </w:rPr>
        <w:t>）教务处及有关部门要对整改措施的实施进行监督。</w:t>
      </w:r>
    </w:p>
    <w:p w:rsidR="00CF2C29" w:rsidRPr="006F2A4F" w:rsidRDefault="00CF2C29" w:rsidP="00CF2C29">
      <w:pPr>
        <w:pStyle w:val="a3"/>
        <w:ind w:firstLineChars="200" w:firstLine="460"/>
        <w:rPr>
          <w:color w:val="000000" w:themeColor="text1"/>
        </w:rPr>
      </w:pPr>
      <w:r w:rsidRPr="006F2A4F">
        <w:rPr>
          <w:rFonts w:hint="eastAsia"/>
          <w:color w:val="000000" w:themeColor="text1"/>
        </w:rPr>
        <w:t>七、各教学单位应根据本规定制定相应的实施细则。</w:t>
      </w:r>
    </w:p>
    <w:p w:rsidR="00CF2C29" w:rsidRPr="006F2A4F" w:rsidRDefault="00CF2C29" w:rsidP="00CF2C29">
      <w:pPr>
        <w:pStyle w:val="a3"/>
        <w:ind w:firstLineChars="200" w:firstLine="460"/>
        <w:rPr>
          <w:color w:val="000000" w:themeColor="text1"/>
        </w:rPr>
      </w:pPr>
      <w:r w:rsidRPr="006F2A4F">
        <w:rPr>
          <w:rFonts w:hint="eastAsia"/>
          <w:color w:val="000000" w:themeColor="text1"/>
        </w:rPr>
        <w:t>八、本规定自发布之日起施行。</w:t>
      </w:r>
      <w:r w:rsidRPr="006F2A4F">
        <w:rPr>
          <w:color w:val="000000" w:themeColor="text1"/>
        </w:rPr>
        <w:t xml:space="preserve"> </w:t>
      </w:r>
    </w:p>
    <w:p w:rsidR="00CF2C29" w:rsidRPr="006F2A4F" w:rsidRDefault="00CF2C29" w:rsidP="00CF2C29">
      <w:pPr>
        <w:pStyle w:val="a3"/>
        <w:ind w:firstLineChars="200" w:firstLine="460"/>
        <w:rPr>
          <w:color w:val="000000" w:themeColor="text1"/>
        </w:rPr>
      </w:pPr>
      <w:r w:rsidRPr="006F2A4F">
        <w:rPr>
          <w:rFonts w:hint="eastAsia"/>
          <w:color w:val="000000" w:themeColor="text1"/>
        </w:rPr>
        <w:t>九、本规定解释权归教务处。</w:t>
      </w:r>
    </w:p>
    <w:p w:rsidR="00CF2C29" w:rsidRPr="006F2A4F" w:rsidRDefault="00CF2C29" w:rsidP="00CF2C29">
      <w:pPr>
        <w:widowControl/>
        <w:jc w:val="left"/>
        <w:rPr>
          <w:rFonts w:ascii="黑体" w:eastAsia="黑体"/>
          <w:color w:val="000000" w:themeColor="text1"/>
        </w:rPr>
      </w:pPr>
      <w:r w:rsidRPr="006F2A4F">
        <w:rPr>
          <w:color w:val="000000" w:themeColor="text1"/>
        </w:rPr>
        <w:br w:type="page"/>
      </w: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2C29"/>
    <w:rsid w:val="005C4D8C"/>
    <w:rsid w:val="00CF2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29"/>
    <w:pPr>
      <w:widowControl w:val="0"/>
      <w:jc w:val="both"/>
    </w:pPr>
    <w:rPr>
      <w:rFonts w:ascii="Times New Roman" w:hAnsi="Times New Roman"/>
      <w:sz w:val="23"/>
    </w:rPr>
  </w:style>
  <w:style w:type="paragraph" w:styleId="2">
    <w:name w:val="heading 2"/>
    <w:basedOn w:val="a"/>
    <w:next w:val="a"/>
    <w:link w:val="2Char"/>
    <w:uiPriority w:val="99"/>
    <w:unhideWhenUsed/>
    <w:qFormat/>
    <w:rsid w:val="00CF2C29"/>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CF2C29"/>
    <w:rPr>
      <w:rFonts w:asciiTheme="majorHAnsi" w:eastAsia="方正小标宋_GBK" w:hAnsiTheme="majorHAnsi" w:cstheme="majorBidi"/>
      <w:bCs/>
      <w:sz w:val="44"/>
      <w:szCs w:val="32"/>
    </w:rPr>
  </w:style>
  <w:style w:type="paragraph" w:customStyle="1" w:styleId="a3">
    <w:name w:val="黑体不居中"/>
    <w:basedOn w:val="a"/>
    <w:link w:val="Char"/>
    <w:qFormat/>
    <w:rsid w:val="00CF2C29"/>
    <w:pPr>
      <w:keepNext/>
    </w:pPr>
    <w:rPr>
      <w:rFonts w:ascii="黑体" w:eastAsia="黑体"/>
    </w:rPr>
  </w:style>
  <w:style w:type="character" w:customStyle="1" w:styleId="Char">
    <w:name w:val="黑体不居中 Char"/>
    <w:basedOn w:val="a0"/>
    <w:link w:val="a3"/>
    <w:qFormat/>
    <w:rsid w:val="00CF2C29"/>
    <w:rPr>
      <w:rFonts w:ascii="黑体" w:eastAsia="黑体" w:hAnsi="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2018-11-29T03:13:00Z</dcterms:created>
  <dcterms:modified xsi:type="dcterms:W3CDTF">2018-11-29T03:14:00Z</dcterms:modified>
</cp:coreProperties>
</file>