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jc w:val="left"/>
        <w:rPr>
          <w:rFonts w:hint="default" w:ascii="华文中宋" w:hAnsi="华文中宋" w:eastAsia="华文中宋"/>
          <w:sz w:val="32"/>
          <w:lang w:val="en-US" w:eastAsia="zh-CN"/>
        </w:rPr>
      </w:pP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eastAsia="zh-CN"/>
        </w:rPr>
        <w:t>宜春学院</w:t>
      </w:r>
      <w:r>
        <w:rPr>
          <w:rFonts w:hint="eastAsia" w:ascii="华文中宋" w:hAnsi="华文中宋" w:eastAsia="华文中宋"/>
          <w:sz w:val="32"/>
        </w:rPr>
        <w:t>大学生</w:t>
      </w:r>
      <w:r>
        <w:rPr>
          <w:rFonts w:hint="eastAsia" w:ascii="华文中宋" w:hAnsi="华文中宋" w:eastAsia="华文中宋"/>
          <w:sz w:val="32"/>
          <w:lang w:eastAsia="zh-CN"/>
        </w:rPr>
        <w:t>能力建设</w:t>
      </w:r>
      <w:r>
        <w:rPr>
          <w:rFonts w:hint="eastAsia" w:ascii="华文中宋" w:hAnsi="华文中宋" w:eastAsia="华文中宋"/>
          <w:sz w:val="32"/>
        </w:rPr>
        <w:t>项目级别调整申请</w:t>
      </w:r>
    </w:p>
    <w:p>
      <w:pPr>
        <w:jc w:val="center"/>
        <w:rPr>
          <w:rFonts w:ascii="华文中宋" w:hAnsi="华文中宋" w:eastAsia="华文中宋"/>
          <w:sz w:val="28"/>
        </w:rPr>
      </w:pPr>
    </w:p>
    <w:p>
      <w:pPr>
        <w:ind w:firstLine="560" w:firstLineChars="200"/>
        <w:jc w:val="left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竞赛名称：</w:t>
      </w:r>
      <w:bookmarkStart w:id="0" w:name="_GoBack"/>
      <w:bookmarkEnd w:id="0"/>
    </w:p>
    <w:p>
      <w:pPr>
        <w:ind w:firstLine="560" w:firstLineChars="200"/>
        <w:jc w:val="left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拟调整至何级别：</w:t>
      </w:r>
    </w:p>
    <w:p>
      <w:pPr>
        <w:ind w:firstLine="560" w:firstLineChars="200"/>
        <w:jc w:val="left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调整理由：</w:t>
      </w:r>
    </w:p>
    <w:p>
      <w:pPr>
        <w:ind w:firstLine="560" w:firstLineChars="200"/>
        <w:jc w:val="left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调整依据的文件和条款：（参见附件1中文件，</w:t>
      </w:r>
      <w:r>
        <w:rPr>
          <w:rFonts w:hint="eastAsia" w:ascii="华文中宋" w:hAnsi="华文中宋" w:eastAsia="华文中宋"/>
          <w:color w:val="FF0000"/>
          <w:sz w:val="28"/>
        </w:rPr>
        <w:t>必须依据文件调整</w:t>
      </w:r>
      <w:r>
        <w:rPr>
          <w:rFonts w:hint="eastAsia" w:ascii="华文中宋" w:hAnsi="华文中宋" w:eastAsia="华文中宋"/>
          <w:sz w:val="28"/>
        </w:rPr>
        <w:t>）：</w:t>
      </w:r>
    </w:p>
    <w:p>
      <w:pPr>
        <w:jc w:val="left"/>
        <w:rPr>
          <w:rFonts w:ascii="华文中宋" w:hAnsi="华文中宋" w:eastAsia="华文中宋"/>
          <w:sz w:val="28"/>
        </w:rPr>
      </w:pPr>
    </w:p>
    <w:p>
      <w:pPr>
        <w:jc w:val="left"/>
        <w:rPr>
          <w:rFonts w:ascii="华文中宋" w:hAnsi="华文中宋" w:eastAsia="华文中宋"/>
          <w:sz w:val="28"/>
        </w:rPr>
      </w:pPr>
    </w:p>
    <w:p>
      <w:pPr>
        <w:jc w:val="left"/>
        <w:rPr>
          <w:rFonts w:ascii="华文中宋" w:hAnsi="华文中宋" w:eastAsia="华文中宋"/>
          <w:sz w:val="28"/>
        </w:rPr>
      </w:pPr>
    </w:p>
    <w:p>
      <w:pPr>
        <w:jc w:val="left"/>
        <w:rPr>
          <w:rFonts w:ascii="华文中宋" w:hAnsi="华文中宋" w:eastAsia="华文中宋"/>
          <w:sz w:val="28"/>
        </w:rPr>
      </w:pPr>
    </w:p>
    <w:p>
      <w:pPr>
        <w:ind w:firstLine="3967" w:firstLineChars="1417"/>
        <w:jc w:val="left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负责人签字：</w:t>
      </w:r>
    </w:p>
    <w:p>
      <w:pPr>
        <w:ind w:firstLine="3967" w:firstLineChars="1417"/>
        <w:jc w:val="left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学院公章：</w:t>
      </w:r>
    </w:p>
    <w:p>
      <w:pPr>
        <w:ind w:firstLine="3967" w:firstLineChars="1417"/>
        <w:jc w:val="left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F2"/>
    <w:rsid w:val="00142BB4"/>
    <w:rsid w:val="002B19E4"/>
    <w:rsid w:val="003C7920"/>
    <w:rsid w:val="0066421F"/>
    <w:rsid w:val="00675927"/>
    <w:rsid w:val="00714EF3"/>
    <w:rsid w:val="00882054"/>
    <w:rsid w:val="00935546"/>
    <w:rsid w:val="00CC6FF2"/>
    <w:rsid w:val="00D06ADE"/>
    <w:rsid w:val="00DD7B4D"/>
    <w:rsid w:val="00EA36A2"/>
    <w:rsid w:val="00F44728"/>
    <w:rsid w:val="00FA12D7"/>
    <w:rsid w:val="10930940"/>
    <w:rsid w:val="73E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1</TotalTime>
  <ScaleCrop>false</ScaleCrop>
  <LinksUpToDate>false</LinksUpToDate>
  <CharactersWithSpaces>125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2018-11-28T05:26:00Z</dcterms:created>
  <dc:creator>Detongson Alexander</dc:creator>
  <cp:lastModifiedBy>麦子</cp:lastModifiedBy>
  <cp:lastPrinted>2019-10-28T09:31:00Z</cp:lastPrinted>
  <dcterms:modified xsi:type="dcterms:W3CDTF">2019-10-28T10:06:01Z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