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46" w:rsidRPr="00BC33E7" w:rsidRDefault="00177646" w:rsidP="00177646">
      <w:pPr>
        <w:spacing w:line="600" w:lineRule="exact"/>
        <w:jc w:val="left"/>
        <w:rPr>
          <w:rFonts w:ascii="黑体" w:eastAsia="黑体"/>
          <w:sz w:val="32"/>
          <w:szCs w:val="32"/>
        </w:rPr>
      </w:pPr>
    </w:p>
    <w:p w:rsidR="00177646" w:rsidRDefault="00177646" w:rsidP="00177646"/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177646" w:rsidRPr="008A4991" w:rsidTr="005958BC">
        <w:trPr>
          <w:trHeight w:val="603"/>
          <w:jc w:val="right"/>
        </w:trPr>
        <w:tc>
          <w:tcPr>
            <w:tcW w:w="1260" w:type="dxa"/>
            <w:vAlign w:val="center"/>
          </w:tcPr>
          <w:p w:rsidR="00177646" w:rsidRPr="008A4991" w:rsidRDefault="00177646" w:rsidP="005958BC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177646" w:rsidRPr="008A4991" w:rsidRDefault="00177646" w:rsidP="005958BC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177646" w:rsidRDefault="00177646" w:rsidP="00177646">
      <w:pPr>
        <w:jc w:val="center"/>
      </w:pPr>
    </w:p>
    <w:p w:rsidR="00177646" w:rsidRDefault="00177646" w:rsidP="00177646">
      <w:pPr>
        <w:jc w:val="center"/>
      </w:pPr>
    </w:p>
    <w:p w:rsidR="00177646" w:rsidRDefault="00177646" w:rsidP="00177646">
      <w:pPr>
        <w:jc w:val="center"/>
      </w:pPr>
    </w:p>
    <w:p w:rsidR="00177646" w:rsidRPr="00BC33E7" w:rsidRDefault="00177646" w:rsidP="00177646">
      <w:pPr>
        <w:pStyle w:val="a3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bookmarkStart w:id="0" w:name="_GoBack"/>
      <w:bookmarkEnd w:id="0"/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177646" w:rsidRPr="00BC33E7" w:rsidRDefault="00177646" w:rsidP="00177646">
      <w:pPr>
        <w:pStyle w:val="a5"/>
        <w:jc w:val="center"/>
        <w:rPr>
          <w:rFonts w:ascii="方正小标宋简体" w:eastAsia="方正小标宋简体"/>
          <w:bCs/>
          <w:color w:val="000000"/>
        </w:rPr>
      </w:pPr>
    </w:p>
    <w:p w:rsidR="00177646" w:rsidRDefault="00177646" w:rsidP="00177646">
      <w:pPr>
        <w:pStyle w:val="a3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中期报告书</w:t>
      </w:r>
    </w:p>
    <w:p w:rsidR="00177646" w:rsidRDefault="00177646" w:rsidP="00177646">
      <w:pPr>
        <w:pStyle w:val="a3"/>
        <w:ind w:firstLine="0"/>
        <w:jc w:val="center"/>
        <w:rPr>
          <w:rFonts w:ascii="仿宋_GB2312" w:eastAsia="仿宋_GB2312"/>
          <w:bCs/>
          <w:sz w:val="32"/>
        </w:rPr>
      </w:pPr>
    </w:p>
    <w:p w:rsidR="00177646" w:rsidRDefault="00177646" w:rsidP="00177646">
      <w:pPr>
        <w:pStyle w:val="a3"/>
        <w:ind w:firstLine="0"/>
        <w:jc w:val="center"/>
        <w:rPr>
          <w:rFonts w:ascii="仿宋_GB2312" w:eastAsia="仿宋_GB2312"/>
          <w:bCs/>
          <w:sz w:val="32"/>
        </w:rPr>
      </w:pPr>
    </w:p>
    <w:p w:rsidR="00177646" w:rsidRPr="00C26562" w:rsidRDefault="00177646" w:rsidP="00177646">
      <w:pPr>
        <w:jc w:val="center"/>
      </w:pPr>
    </w:p>
    <w:p w:rsidR="00177646" w:rsidRDefault="00177646" w:rsidP="00177646">
      <w:pPr>
        <w:pStyle w:val="a3"/>
        <w:spacing w:line="720" w:lineRule="exact"/>
        <w:ind w:firstLineChars="166" w:firstLine="59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177646" w:rsidRDefault="00177646" w:rsidP="00177646">
      <w:pPr>
        <w:pStyle w:val="a3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177646" w:rsidRDefault="00177646" w:rsidP="00177646">
      <w:pPr>
        <w:pStyle w:val="a3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177646" w:rsidRDefault="00177646" w:rsidP="00177646">
      <w:pPr>
        <w:pStyle w:val="a3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177646" w:rsidRDefault="00177646" w:rsidP="00177646">
      <w:pPr>
        <w:pStyle w:val="a3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177646" w:rsidRDefault="00177646" w:rsidP="00177646">
      <w:pPr>
        <w:pStyle w:val="a3"/>
        <w:spacing w:line="720" w:lineRule="exact"/>
        <w:ind w:firstLineChars="147" w:firstLine="529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177646" w:rsidRDefault="00177646" w:rsidP="00177646">
      <w:pPr>
        <w:pStyle w:val="a3"/>
        <w:spacing w:line="720" w:lineRule="exact"/>
        <w:ind w:firstLine="0"/>
        <w:jc w:val="center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177646" w:rsidRDefault="00177646" w:rsidP="00177646">
      <w:pPr>
        <w:jc w:val="center"/>
        <w:rPr>
          <w:bCs/>
          <w:color w:val="000000"/>
        </w:rPr>
      </w:pPr>
    </w:p>
    <w:p w:rsidR="00177646" w:rsidRDefault="00177646" w:rsidP="00177646">
      <w:pPr>
        <w:jc w:val="center"/>
        <w:rPr>
          <w:rFonts w:hint="eastAsia"/>
          <w:bCs/>
          <w:color w:val="000000"/>
        </w:rPr>
      </w:pPr>
    </w:p>
    <w:p w:rsidR="00177646" w:rsidRDefault="00177646" w:rsidP="00177646">
      <w:pPr>
        <w:jc w:val="center"/>
        <w:rPr>
          <w:rFonts w:hint="eastAsia"/>
          <w:bCs/>
          <w:color w:val="000000"/>
        </w:rPr>
      </w:pPr>
    </w:p>
    <w:p w:rsidR="00177646" w:rsidRDefault="00177646" w:rsidP="00177646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江西省教育厅制</w:t>
      </w:r>
    </w:p>
    <w:p w:rsidR="00177646" w:rsidRPr="00C26562" w:rsidRDefault="00177646" w:rsidP="00177646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黑体" w:hint="eastAsia"/>
          <w:bCs/>
          <w:color w:val="000000"/>
          <w:sz w:val="44"/>
          <w:szCs w:val="36"/>
        </w:rPr>
        <w:lastRenderedPageBreak/>
        <w:t>填 表 说 明</w:t>
      </w:r>
    </w:p>
    <w:p w:rsidR="00177646" w:rsidRPr="00C26562" w:rsidRDefault="00177646" w:rsidP="00177646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0"/>
        </w:rPr>
      </w:pPr>
    </w:p>
    <w:p w:rsidR="00177646" w:rsidRDefault="00177646" w:rsidP="00177646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177646" w:rsidRDefault="00177646" w:rsidP="00177646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2.此表一式两份，高校课题管理部门及课题组各一份。</w:t>
      </w:r>
    </w:p>
    <w:p w:rsidR="00177646" w:rsidRDefault="00177646" w:rsidP="00177646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3.课题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 w:rsidR="00177646" w:rsidRDefault="00177646" w:rsidP="00177646">
      <w:pPr>
        <w:pStyle w:val="a3"/>
        <w:ind w:firstLine="2560"/>
        <w:rPr>
          <w:rFonts w:ascii="楷体_GB2312" w:eastAsia="楷体_GB2312"/>
          <w:bCs/>
          <w:spacing w:val="40"/>
          <w:sz w:val="36"/>
        </w:rPr>
      </w:pP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9"/>
      </w:tblGrid>
      <w:tr w:rsidR="00177646" w:rsidRPr="008A4991" w:rsidTr="005958BC">
        <w:trPr>
          <w:trHeight w:val="13390"/>
          <w:jc w:val="center"/>
        </w:trPr>
        <w:tc>
          <w:tcPr>
            <w:tcW w:w="8969" w:type="dxa"/>
            <w:tcBorders>
              <w:bottom w:val="single" w:sz="4" w:space="0" w:color="000000"/>
            </w:tcBorders>
          </w:tcPr>
          <w:p w:rsidR="00177646" w:rsidRPr="00AA4507" w:rsidRDefault="00177646" w:rsidP="00177646">
            <w:pPr>
              <w:pStyle w:val="a4"/>
              <w:spacing w:beforeLines="50" w:before="156"/>
              <w:jc w:val="left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AA4507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一、课题实施情况</w:t>
            </w:r>
          </w:p>
          <w:p w:rsidR="00177646" w:rsidRPr="00AA4507" w:rsidRDefault="00177646" w:rsidP="005958BC">
            <w:pPr>
              <w:pStyle w:val="a4"/>
              <w:widowControl/>
              <w:spacing w:after="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1.研究工作进展情况</w:t>
            </w: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FF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2.已取得的阶段性成果</w:t>
            </w: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177646" w:rsidRPr="008A4991" w:rsidTr="005958BC">
        <w:trPr>
          <w:trHeight w:val="4124"/>
          <w:jc w:val="center"/>
        </w:trPr>
        <w:tc>
          <w:tcPr>
            <w:tcW w:w="8969" w:type="dxa"/>
          </w:tcPr>
          <w:p w:rsidR="00177646" w:rsidRPr="00AA4507" w:rsidRDefault="00177646" w:rsidP="00177646">
            <w:pPr>
              <w:pStyle w:val="a4"/>
              <w:spacing w:beforeLines="100" w:before="31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br w:type="page"/>
              <w:t>3.下一步工作计划与目标</w:t>
            </w: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4.经费使用情况</w:t>
            </w: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AA4507">
              <w:rPr>
                <w:rFonts w:ascii="仿宋_GB2312" w:eastAsia="仿宋_GB2312" w:hint="eastAsia"/>
                <w:bCs/>
                <w:color w:val="000000"/>
                <w:sz w:val="24"/>
              </w:rPr>
              <w:t>5.尚待解决的主要问题</w:t>
            </w:r>
          </w:p>
          <w:p w:rsidR="00177646" w:rsidRPr="00AA4507" w:rsidRDefault="00177646" w:rsidP="005958BC">
            <w:pPr>
              <w:pStyle w:val="a4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Default="00177646" w:rsidP="00177646">
            <w:pPr>
              <w:pStyle w:val="a4"/>
              <w:spacing w:beforeLines="100" w:before="312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</w:p>
          <w:p w:rsidR="00177646" w:rsidRPr="00AA4507" w:rsidRDefault="00177646" w:rsidP="00177646">
            <w:pPr>
              <w:pStyle w:val="a4"/>
              <w:spacing w:beforeLines="100" w:before="312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AA4507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二、学校支持和经费配套情况</w:t>
            </w: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177646" w:rsidRPr="008A4991" w:rsidTr="005958BC">
        <w:trPr>
          <w:trHeight w:val="4116"/>
          <w:jc w:val="center"/>
        </w:trPr>
        <w:tc>
          <w:tcPr>
            <w:tcW w:w="8969" w:type="dxa"/>
          </w:tcPr>
          <w:p w:rsidR="00177646" w:rsidRPr="008A4991" w:rsidRDefault="00177646" w:rsidP="00177646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学校课题管理部门审核意见</w:t>
            </w:r>
          </w:p>
          <w:p w:rsidR="00177646" w:rsidRPr="00AA4507" w:rsidRDefault="00177646" w:rsidP="005958BC">
            <w:pPr>
              <w:pStyle w:val="a3"/>
              <w:ind w:firstLine="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177646" w:rsidRPr="00AA4507" w:rsidRDefault="00177646" w:rsidP="005958BC">
            <w:pPr>
              <w:pStyle w:val="a3"/>
              <w:ind w:firstLine="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3"/>
              <w:ind w:firstLine="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AA4507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  （盖 章）</w:t>
            </w: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201  年    月    日  </w:t>
            </w:r>
          </w:p>
        </w:tc>
      </w:tr>
      <w:tr w:rsidR="00177646" w:rsidRPr="008A4991" w:rsidTr="005958BC">
        <w:trPr>
          <w:trHeight w:val="3048"/>
          <w:jc w:val="center"/>
        </w:trPr>
        <w:tc>
          <w:tcPr>
            <w:tcW w:w="8969" w:type="dxa"/>
          </w:tcPr>
          <w:p w:rsidR="00177646" w:rsidRPr="008A4991" w:rsidRDefault="00177646" w:rsidP="00177646">
            <w:pPr>
              <w:spacing w:beforeLines="100" w:before="312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省教育厅审查意见（仅限重点课题）</w:t>
            </w: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177646" w:rsidRPr="00AA4507" w:rsidRDefault="00177646" w:rsidP="005958BC">
            <w:pPr>
              <w:pStyle w:val="a3"/>
              <w:ind w:firstLine="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AA4507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      （盖 章）</w:t>
            </w:r>
          </w:p>
          <w:p w:rsidR="00177646" w:rsidRPr="008A4991" w:rsidRDefault="00177646" w:rsidP="005958BC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201  年    月    日</w:t>
            </w:r>
          </w:p>
        </w:tc>
      </w:tr>
    </w:tbl>
    <w:p w:rsidR="00177646" w:rsidRDefault="00177646" w:rsidP="00177646"/>
    <w:p w:rsidR="00CF3DA1" w:rsidRDefault="00CF3DA1"/>
    <w:sectPr w:rsidR="00CF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46"/>
    <w:rsid w:val="00177646"/>
    <w:rsid w:val="00C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177646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">
    <w:name w:val="正文文本缩进 Char"/>
    <w:basedOn w:val="a0"/>
    <w:link w:val="a3"/>
    <w:rsid w:val="00177646"/>
    <w:rPr>
      <w:rFonts w:ascii="Times New Roman" w:eastAsia="宋体" w:hAnsi="Times New Roman" w:cs="Times New Roman"/>
      <w:color w:val="000000"/>
      <w:szCs w:val="20"/>
    </w:rPr>
  </w:style>
  <w:style w:type="paragraph" w:styleId="a4">
    <w:name w:val="Body Text"/>
    <w:basedOn w:val="a"/>
    <w:link w:val="Char0"/>
    <w:rsid w:val="00177646"/>
    <w:pPr>
      <w:spacing w:after="120"/>
    </w:pPr>
    <w:rPr>
      <w:rFonts w:ascii="Times New Roman" w:hAnsi="Times New Roman"/>
    </w:rPr>
  </w:style>
  <w:style w:type="character" w:customStyle="1" w:styleId="Char0">
    <w:name w:val="正文文本 Char"/>
    <w:basedOn w:val="a0"/>
    <w:link w:val="a4"/>
    <w:rsid w:val="00177646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Char1"/>
    <w:rsid w:val="00177646"/>
    <w:rPr>
      <w:rFonts w:ascii="黑体" w:eastAsia="黑体" w:hAnsi="Times New Roman"/>
    </w:rPr>
  </w:style>
  <w:style w:type="character" w:customStyle="1" w:styleId="Char1">
    <w:name w:val="称呼 Char"/>
    <w:basedOn w:val="a0"/>
    <w:link w:val="a5"/>
    <w:rsid w:val="00177646"/>
    <w:rPr>
      <w:rFonts w:ascii="黑体" w:eastAsia="黑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177646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Char">
    <w:name w:val="正文文本缩进 Char"/>
    <w:basedOn w:val="a0"/>
    <w:link w:val="a3"/>
    <w:rsid w:val="00177646"/>
    <w:rPr>
      <w:rFonts w:ascii="Times New Roman" w:eastAsia="宋体" w:hAnsi="Times New Roman" w:cs="Times New Roman"/>
      <w:color w:val="000000"/>
      <w:szCs w:val="20"/>
    </w:rPr>
  </w:style>
  <w:style w:type="paragraph" w:styleId="a4">
    <w:name w:val="Body Text"/>
    <w:basedOn w:val="a"/>
    <w:link w:val="Char0"/>
    <w:rsid w:val="00177646"/>
    <w:pPr>
      <w:spacing w:after="120"/>
    </w:pPr>
    <w:rPr>
      <w:rFonts w:ascii="Times New Roman" w:hAnsi="Times New Roman"/>
    </w:rPr>
  </w:style>
  <w:style w:type="character" w:customStyle="1" w:styleId="Char0">
    <w:name w:val="正文文本 Char"/>
    <w:basedOn w:val="a0"/>
    <w:link w:val="a4"/>
    <w:rsid w:val="00177646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Char1"/>
    <w:rsid w:val="00177646"/>
    <w:rPr>
      <w:rFonts w:ascii="黑体" w:eastAsia="黑体" w:hAnsi="Times New Roman"/>
    </w:rPr>
  </w:style>
  <w:style w:type="character" w:customStyle="1" w:styleId="Char1">
    <w:name w:val="称呼 Char"/>
    <w:basedOn w:val="a0"/>
    <w:link w:val="a5"/>
    <w:rsid w:val="00177646"/>
    <w:rPr>
      <w:rFonts w:ascii="黑体" w:eastAsia="黑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2020-02-28T02:51:00Z</dcterms:created>
  <dcterms:modified xsi:type="dcterms:W3CDTF">2020-02-28T02:52:00Z</dcterms:modified>
</cp:coreProperties>
</file>