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9DF" w:rsidRPr="00963453" w:rsidRDefault="00963453" w:rsidP="00963453">
      <w:pPr>
        <w:jc w:val="center"/>
        <w:rPr>
          <w:sz w:val="44"/>
          <w:szCs w:val="44"/>
        </w:rPr>
      </w:pPr>
      <w:r w:rsidRPr="00963453">
        <w:rPr>
          <w:rFonts w:hint="eastAsia"/>
          <w:sz w:val="44"/>
          <w:szCs w:val="44"/>
        </w:rPr>
        <w:t>考务管理</w:t>
      </w:r>
      <w:r w:rsidR="00871C39">
        <w:rPr>
          <w:rFonts w:hint="eastAsia"/>
          <w:sz w:val="44"/>
          <w:szCs w:val="44"/>
        </w:rPr>
        <w:t>(排考流程)</w:t>
      </w:r>
    </w:p>
    <w:p w:rsidR="009C2D64" w:rsidRDefault="009C2D64" w:rsidP="00963453"/>
    <w:p w:rsidR="00963453" w:rsidRDefault="00963453" w:rsidP="00963453">
      <w:r>
        <w:rPr>
          <w:rFonts w:hint="eastAsia"/>
        </w:rPr>
        <w:t>排考的基本流程：考务管理</w:t>
      </w:r>
      <w:r>
        <w:t>—</w:t>
      </w:r>
      <w:r>
        <w:rPr>
          <w:rFonts w:hint="eastAsia"/>
        </w:rPr>
        <w:t>考试任务维护---考试试卷号维护---考试排考设置---集中排考管理（排考试时间和地点）---排监考老师---学生名单管理</w:t>
      </w:r>
    </w:p>
    <w:p w:rsidR="00673D0A" w:rsidRDefault="009C2D64" w:rsidP="009C2D64">
      <w:r>
        <w:rPr>
          <w:rFonts w:hint="eastAsia"/>
        </w:rPr>
        <w:t>一、考试任务管理</w:t>
      </w:r>
    </w:p>
    <w:p w:rsidR="00673D0A" w:rsidRP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1、</w:t>
      </w:r>
      <w:r w:rsidR="00673D0A">
        <w:rPr>
          <w:rFonts w:hint="eastAsia"/>
        </w:rPr>
        <w:t>考试任务维护</w:t>
      </w:r>
      <w:r>
        <w:rPr>
          <w:rFonts w:hint="eastAsia"/>
        </w:rPr>
        <w:t>：</w:t>
      </w:r>
      <w:r w:rsidR="00673D0A">
        <w:rPr>
          <w:rFonts w:hint="eastAsia"/>
        </w:rPr>
        <w:t>生成考试信息----考试名称</w:t>
      </w:r>
      <w:r>
        <w:rPr>
          <w:rFonts w:hint="eastAsia"/>
        </w:rPr>
        <w:t>（2020-</w:t>
      </w:r>
      <w:r>
        <w:t>2021</w:t>
      </w:r>
      <w:r>
        <w:rPr>
          <w:rFonts w:hint="eastAsia"/>
        </w:rPr>
        <w:t>-</w:t>
      </w:r>
      <w:r w:rsidR="00903B34">
        <w:rPr>
          <w:rFonts w:hint="eastAsia"/>
        </w:rPr>
        <w:t>2</w:t>
      </w:r>
      <w:r>
        <w:rPr>
          <w:rFonts w:hint="eastAsia"/>
        </w:rPr>
        <w:t>学期</w:t>
      </w:r>
      <w:r w:rsidR="00903B34">
        <w:rPr>
          <w:rFonts w:hint="eastAsia"/>
        </w:rPr>
        <w:t>期初补考</w:t>
      </w:r>
      <w:r>
        <w:rPr>
          <w:rFonts w:hint="eastAsia"/>
        </w:rPr>
        <w:t>）</w:t>
      </w:r>
      <w:r w:rsidR="00673D0A">
        <w:rPr>
          <w:rFonts w:hint="eastAsia"/>
        </w:rPr>
        <w:t>----考试信息</w:t>
      </w:r>
      <w:r>
        <w:rPr>
          <w:rFonts w:hint="eastAsia"/>
        </w:rPr>
        <w:t>---生成</w:t>
      </w:r>
    </w:p>
    <w:p w:rsidR="00673D0A" w:rsidRDefault="00673D0A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B1B7840" wp14:editId="37E0D491">
            <wp:extent cx="5274310" cy="16757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FEB9" wp14:editId="05AF7BA9">
            <wp:extent cx="5274195" cy="2505693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根据</w:t>
      </w:r>
      <w:r w:rsidR="00140F2E">
        <w:rPr>
          <w:rFonts w:hint="eastAsia"/>
        </w:rPr>
        <w:t>学生需要补考的科目（</w:t>
      </w:r>
      <w:r w:rsidR="00140F2E">
        <w:rPr>
          <w:rFonts w:hint="eastAsia"/>
        </w:rPr>
        <w:t>只需安</w:t>
      </w:r>
      <w:bookmarkStart w:id="0" w:name="_GoBack"/>
      <w:bookmarkEnd w:id="0"/>
      <w:r w:rsidR="00140F2E">
        <w:rPr>
          <w:rFonts w:hint="eastAsia"/>
        </w:rPr>
        <w:t>排考试科目</w:t>
      </w:r>
      <w:r w:rsidR="00140F2E">
        <w:rPr>
          <w:rFonts w:hint="eastAsia"/>
        </w:rPr>
        <w:t>）</w:t>
      </w:r>
      <w:r>
        <w:rPr>
          <w:rFonts w:hint="eastAsia"/>
        </w:rPr>
        <w:t>，勾选之后点击确定。</w:t>
      </w:r>
      <w:r w:rsidR="000F693E">
        <w:rPr>
          <w:noProof/>
        </w:rPr>
        <w:drawing>
          <wp:inline distT="0" distB="0" distL="0" distR="0" wp14:anchorId="79A73DCE" wp14:editId="1C210D81">
            <wp:extent cx="5273218" cy="2167247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556" cy="2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673D0A">
      <w:pPr>
        <w:pStyle w:val="a3"/>
        <w:ind w:left="420" w:firstLineChars="0" w:firstLine="0"/>
        <w:rPr>
          <w:color w:val="FF0000"/>
          <w:sz w:val="30"/>
          <w:szCs w:val="30"/>
        </w:rPr>
      </w:pPr>
      <w:r w:rsidRPr="009C2D64">
        <w:rPr>
          <w:rFonts w:hint="eastAsia"/>
          <w:color w:val="FF0000"/>
          <w:sz w:val="30"/>
          <w:szCs w:val="30"/>
        </w:rPr>
        <w:t>注意：考试任务维护必须由开课学院维护。</w:t>
      </w:r>
    </w:p>
    <w:p w:rsidR="009C2D64" w:rsidRDefault="009C2D64" w:rsidP="00673D0A">
      <w:pPr>
        <w:pStyle w:val="a3"/>
        <w:ind w:left="420" w:firstLineChars="0" w:firstLine="0"/>
        <w:rPr>
          <w:szCs w:val="21"/>
        </w:rPr>
      </w:pPr>
      <w:r w:rsidRPr="009C2D64">
        <w:rPr>
          <w:rFonts w:hint="eastAsia"/>
          <w:szCs w:val="21"/>
        </w:rPr>
        <w:lastRenderedPageBreak/>
        <w:t>生成之后可以在考试任务维护页面查看设置信息。如下图</w:t>
      </w:r>
      <w:r>
        <w:rPr>
          <w:rFonts w:hint="eastAsia"/>
          <w:szCs w:val="21"/>
        </w:rPr>
        <w:t>：</w:t>
      </w:r>
    </w:p>
    <w:p w:rsidR="009C2D64" w:rsidRPr="009C2D64" w:rsidRDefault="009C2D64" w:rsidP="00673D0A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选择考试名称后点击查询，批量勾选，点击设置考试形式。考试形式为：统一。</w:t>
      </w:r>
    </w:p>
    <w:p w:rsidR="000F693E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502AE47" wp14:editId="5A17C9BA">
            <wp:extent cx="5274310" cy="2400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0F693E" w:rsidP="00673D0A">
      <w:pPr>
        <w:pStyle w:val="a3"/>
        <w:ind w:left="420" w:firstLineChars="0" w:firstLine="0"/>
      </w:pPr>
      <w:r>
        <w:rPr>
          <w:rFonts w:hint="eastAsia"/>
        </w:rPr>
        <w:t>设置考试形式为“统一”</w:t>
      </w:r>
      <w:r w:rsidR="009C2D64">
        <w:rPr>
          <w:rFonts w:hint="eastAsia"/>
        </w:rPr>
        <w:t>后，</w:t>
      </w:r>
      <w:r>
        <w:rPr>
          <w:rFonts w:hint="eastAsia"/>
        </w:rPr>
        <w:t>会在下面显示出来，如红框标注。</w:t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考试试卷号维护</w:t>
      </w:r>
      <w:r w:rsidR="00C42ACB">
        <w:rPr>
          <w:rFonts w:hint="eastAsia"/>
        </w:rPr>
        <w:t>：点击生成考试卷号---选择考试信息和试卷号生成信息，勾选生成规则（考试形式、考试名称、课程名称、课程号）----生成，如下图：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0B125D" wp14:editId="1D67DA69">
            <wp:extent cx="5274310" cy="148441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595" cy="1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C2D270F" wp14:editId="32593086">
            <wp:extent cx="5274310" cy="273726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845" cy="27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0F693E">
      <w:pPr>
        <w:pStyle w:val="a3"/>
        <w:ind w:left="420" w:firstLineChars="0" w:firstLine="0"/>
      </w:pPr>
      <w:r>
        <w:rPr>
          <w:rFonts w:hint="eastAsia"/>
        </w:rPr>
        <w:t>生成的试卷编号就是按照生成规则命名的。这个地方各院必须统一，不能随便选择。</w:t>
      </w:r>
    </w:p>
    <w:p w:rsidR="00F54912" w:rsidRDefault="00F54912" w:rsidP="000F693E">
      <w:pPr>
        <w:pStyle w:val="a3"/>
        <w:ind w:left="420" w:firstLineChars="0" w:firstLine="0"/>
      </w:pPr>
      <w:r>
        <w:rPr>
          <w:rFonts w:hint="eastAsia"/>
        </w:rPr>
        <w:t>如果是相同的课程相同课程号，试卷不同的情况下，有两种方法：</w:t>
      </w:r>
    </w:p>
    <w:p w:rsidR="00F54912" w:rsidRDefault="00F54912" w:rsidP="000F693E">
      <w:pPr>
        <w:pStyle w:val="a3"/>
        <w:ind w:left="420" w:firstLineChars="0" w:firstLine="0"/>
      </w:pPr>
      <w:r w:rsidRPr="00A00963">
        <w:rPr>
          <w:rFonts w:hint="eastAsia"/>
          <w:color w:val="FF0000"/>
        </w:rPr>
        <w:lastRenderedPageBreak/>
        <w:t>1、在生成的时候加序列号</w:t>
      </w:r>
      <w:r>
        <w:rPr>
          <w:noProof/>
        </w:rPr>
        <w:drawing>
          <wp:inline distT="0" distB="0" distL="0" distR="0" wp14:anchorId="228961DE" wp14:editId="3A75D71D">
            <wp:extent cx="2209524" cy="50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12" w:rsidRPr="00A00963" w:rsidRDefault="00F54912" w:rsidP="000F693E">
      <w:pPr>
        <w:pStyle w:val="a3"/>
        <w:ind w:left="420" w:firstLineChars="0" w:firstLine="0"/>
        <w:rPr>
          <w:color w:val="FF0000"/>
        </w:rPr>
      </w:pPr>
      <w:r w:rsidRPr="00A00963">
        <w:rPr>
          <w:rFonts w:hint="eastAsia"/>
          <w:color w:val="FF0000"/>
        </w:rPr>
        <w:t>2、生成试卷号之后修改试卷号不同即可。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6A05FCB" wp14:editId="30ED0B4F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0F693E" w:rsidP="00C42ACB">
      <w:pPr>
        <w:pStyle w:val="a3"/>
        <w:numPr>
          <w:ilvl w:val="0"/>
          <w:numId w:val="2"/>
        </w:numPr>
        <w:ind w:firstLineChars="0" w:firstLine="0"/>
      </w:pPr>
      <w:r>
        <w:rPr>
          <w:rFonts w:hint="eastAsia"/>
        </w:rPr>
        <w:t>考试排考设置</w:t>
      </w:r>
      <w:r w:rsidR="00C42ACB">
        <w:rPr>
          <w:rFonts w:hint="eastAsia"/>
        </w:rPr>
        <w:t>：设置安排方式（行政班）</w:t>
      </w:r>
    </w:p>
    <w:p w:rsidR="000F693E" w:rsidRDefault="000F693E" w:rsidP="00C42ACB">
      <w:pPr>
        <w:ind w:left="420"/>
      </w:pPr>
      <w:r>
        <w:rPr>
          <w:noProof/>
        </w:rPr>
        <w:lastRenderedPageBreak/>
        <w:drawing>
          <wp:inline distT="0" distB="0" distL="0" distR="0" wp14:anchorId="49F769D4" wp14:editId="63A2BCCB">
            <wp:extent cx="5274310" cy="2501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C42AC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集中排考管理</w:t>
      </w:r>
    </w:p>
    <w:p w:rsidR="00300C59" w:rsidRDefault="00B5473D" w:rsidP="00B5473D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集中考试时间安排：选择考试名称和年级---点击查询。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左侧为：“可安排课程试卷”和已安排课程试卷。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右侧为：考试的时间段。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4A763A9" wp14:editId="2EF714C1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FB4B918" wp14:editId="2A97BE1D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CA95BE4" wp14:editId="0B3F9720">
            <wp:extent cx="5274310" cy="2489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D" w:rsidRPr="008E0E88" w:rsidRDefault="008E0E88" w:rsidP="00300C59">
      <w:pPr>
        <w:pStyle w:val="a3"/>
        <w:ind w:left="420" w:firstLineChars="0" w:firstLine="0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、</w:t>
      </w:r>
      <w:r w:rsidR="00B5473D" w:rsidRPr="008E0E88">
        <w:rPr>
          <w:rFonts w:hint="eastAsia"/>
          <w:color w:val="FF0000"/>
        </w:rPr>
        <w:t>如果想要更改课程考试时间，在“已安排课程试卷”中找到该课程，点击删除。该课程即进入到“可安排课程试卷”中，可以重新安排时间。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13C115E" wp14:editId="43CFC33C">
            <wp:extent cx="5274310" cy="255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E0E88" w:rsidP="008E0E88">
      <w:pPr>
        <w:jc w:val="left"/>
      </w:pPr>
      <w:r>
        <w:rPr>
          <w:rFonts w:hint="eastAsia"/>
        </w:rPr>
        <w:t>2、</w:t>
      </w:r>
      <w:r w:rsidR="00814CB9">
        <w:rPr>
          <w:rFonts w:hint="eastAsia"/>
        </w:rPr>
        <w:t>集中考试地点安排：</w:t>
      </w:r>
      <w:r w:rsidR="00B5473D">
        <w:rPr>
          <w:rFonts w:hint="eastAsia"/>
        </w:rPr>
        <w:t>选择考试名称和年级---点击查询试卷信息。</w:t>
      </w:r>
    </w:p>
    <w:p w:rsidR="008E0E88" w:rsidRDefault="00B5473D" w:rsidP="008E0E88">
      <w:pPr>
        <w:ind w:leftChars="200" w:left="420"/>
      </w:pPr>
      <w:r>
        <w:rPr>
          <w:rFonts w:hint="eastAsia"/>
        </w:rPr>
        <w:t>左侧是考试的信息（按照行政班的方式呈现）</w:t>
      </w:r>
    </w:p>
    <w:p w:rsidR="00B5473D" w:rsidRDefault="00B5473D" w:rsidP="008E0E88">
      <w:pPr>
        <w:ind w:leftChars="200" w:left="420"/>
      </w:pPr>
      <w:r>
        <w:rPr>
          <w:rFonts w:hint="eastAsia"/>
        </w:rPr>
        <w:t>右侧是要安排考试的课程名称、场地信息、场地安排等。</w:t>
      </w:r>
    </w:p>
    <w:p w:rsidR="00B5473D" w:rsidRDefault="00B5473D" w:rsidP="008E0E88">
      <w:pPr>
        <w:ind w:firstLineChars="200" w:firstLine="420"/>
      </w:pPr>
      <w:r>
        <w:rPr>
          <w:rFonts w:hint="eastAsia"/>
        </w:rPr>
        <w:t>首先选中一条需要安排的考试信息，右侧会出现相应的信息。如图所示</w:t>
      </w:r>
    </w:p>
    <w:p w:rsidR="00B5473D" w:rsidRDefault="008E0E88" w:rsidP="008E0E88">
      <w:pPr>
        <w:ind w:firstLineChars="200" w:firstLine="420"/>
      </w:pPr>
      <w:r>
        <w:rPr>
          <w:rFonts w:hint="eastAsia"/>
        </w:rPr>
        <w:t>选择校区、楼号信息后点击查询，可以出现相应的可以使用的教室。</w:t>
      </w:r>
    </w:p>
    <w:p w:rsidR="00B5473D" w:rsidRPr="008E0E88" w:rsidRDefault="008E0E88" w:rsidP="008E0E88">
      <w:pPr>
        <w:rPr>
          <w:color w:val="FF0000"/>
        </w:rPr>
      </w:pPr>
      <w:r>
        <w:rPr>
          <w:rFonts w:hint="eastAsia"/>
          <w:color w:val="FF0000"/>
        </w:rPr>
        <w:t>A、</w:t>
      </w:r>
      <w:r w:rsidRPr="008E0E88">
        <w:rPr>
          <w:rFonts w:hint="eastAsia"/>
          <w:color w:val="FF0000"/>
        </w:rPr>
        <w:t>教室如何选择:左侧选中考试信息（可以多条一起选），右侧点击教室后，人数确认无误后点击确认即可，这时左侧的课程会显示状态“已排”。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D6AB40E" wp14:editId="7261174C">
            <wp:extent cx="5274310" cy="1846613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1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14CB9" w:rsidP="00300C59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5D0CF43" wp14:editId="0D39B3FD">
            <wp:extent cx="5189855" cy="25472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4358" cy="25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88" w:rsidRPr="008E0E88" w:rsidRDefault="008E0E88" w:rsidP="008E0E88">
      <w:pPr>
        <w:pStyle w:val="a3"/>
        <w:ind w:leftChars="400" w:left="840" w:firstLineChars="0" w:firstLine="0"/>
        <w:rPr>
          <w:noProof/>
        </w:rPr>
      </w:pPr>
      <w:r>
        <w:rPr>
          <w:rFonts w:hint="eastAsia"/>
          <w:noProof/>
        </w:rPr>
        <w:t>如勾选如图所示： “已排考场有余量不显示”。已经选择的教室即使是有空余，在同一个时间段也不会显示出来。</w:t>
      </w:r>
    </w:p>
    <w:p w:rsidR="00814CB9" w:rsidRPr="008E0E88" w:rsidRDefault="008E0E88" w:rsidP="00300C59">
      <w:pPr>
        <w:pStyle w:val="a3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B、</w:t>
      </w:r>
      <w:r w:rsidR="00814CB9" w:rsidRPr="008E0E88">
        <w:rPr>
          <w:rFonts w:hint="eastAsia"/>
          <w:noProof/>
          <w:color w:val="FF0000"/>
        </w:rPr>
        <w:t>已经选好的考场如果想要更改，先点击你要更改的考场，在点击修改，出现一个确认框，确认后即更改。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6D69850" wp14:editId="05162048">
            <wp:extent cx="5142857" cy="5019048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rFonts w:ascii="微软雅黑" w:hAnsi="微软雅黑" w:cs="微软雅黑"/>
          <w:b/>
          <w:color w:val="FF0000"/>
          <w:sz w:val="24"/>
          <w:szCs w:val="24"/>
        </w:rPr>
      </w:pPr>
      <w:r w:rsidRPr="00394271">
        <w:rPr>
          <w:rFonts w:ascii="微软雅黑" w:hAnsi="微软雅黑" w:cs="微软雅黑" w:hint="eastAsia"/>
          <w:b/>
          <w:color w:val="FF0000"/>
          <w:sz w:val="24"/>
          <w:szCs w:val="24"/>
        </w:rPr>
        <w:t>相同科目合考：</w:t>
      </w:r>
    </w:p>
    <w:p w:rsidR="00394271" w:rsidRDefault="00394271" w:rsidP="00394271">
      <w:pPr>
        <w:rPr>
          <w:rFonts w:ascii="微软雅黑" w:hAnsi="微软雅黑" w:cs="微软雅黑"/>
          <w:color w:val="000000"/>
          <w:sz w:val="24"/>
          <w:szCs w:val="24"/>
        </w:rPr>
      </w:pPr>
      <w:r>
        <w:rPr>
          <w:rFonts w:ascii="微软雅黑" w:hAnsi="微软雅黑" w:cs="微软雅黑" w:hint="eastAsia"/>
          <w:color w:val="000000"/>
          <w:sz w:val="24"/>
          <w:szCs w:val="24"/>
        </w:rPr>
        <w:lastRenderedPageBreak/>
        <w:t>直接选择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2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个或多个相同试卷编号班级，查询场地信息，选择合适的场地即可</w:t>
      </w:r>
    </w:p>
    <w:p w:rsidR="00394271" w:rsidRDefault="00394271" w:rsidP="00394271">
      <w:r>
        <w:rPr>
          <w:noProof/>
        </w:rPr>
        <w:drawing>
          <wp:inline distT="0" distB="0" distL="0" distR="0" wp14:anchorId="48307D16" wp14:editId="073B8625">
            <wp:extent cx="5979226" cy="27441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77" cy="27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Default="00394271" w:rsidP="00394271"/>
    <w:p w:rsidR="00394271" w:rsidRPr="00394271" w:rsidRDefault="00394271" w:rsidP="00394271">
      <w:pPr>
        <w:rPr>
          <w:b/>
          <w:color w:val="FF0000"/>
          <w:sz w:val="24"/>
          <w:szCs w:val="24"/>
        </w:rPr>
      </w:pPr>
      <w:r w:rsidRPr="00394271">
        <w:rPr>
          <w:rFonts w:hint="eastAsia"/>
          <w:b/>
          <w:color w:val="FF0000"/>
          <w:sz w:val="24"/>
          <w:szCs w:val="24"/>
        </w:rPr>
        <w:t>不同科目合考</w:t>
      </w:r>
    </w:p>
    <w:p w:rsidR="00394271" w:rsidRPr="00AC12E8" w:rsidRDefault="00394271" w:rsidP="00394271">
      <w:pPr>
        <w:rPr>
          <w:b/>
          <w:color w:val="FF0000"/>
        </w:rPr>
      </w:pPr>
      <w:r>
        <w:rPr>
          <w:rFonts w:hint="eastAsia"/>
        </w:rPr>
        <w:t>先安排一个班的场地，放入一个教室场地，点确定，再把勾去掉，选择需要合并的班，把已排考场有余量不显示的勾去掉，把允许重复排勾上，找到刚安排的场地选上点确定即可。</w:t>
      </w:r>
      <w:r w:rsidRPr="00AC12E8">
        <w:rPr>
          <w:rFonts w:hint="eastAsia"/>
          <w:b/>
          <w:color w:val="FF0000"/>
          <w:highlight w:val="yellow"/>
        </w:rPr>
        <w:t>（排正常的时候把‘允许重复排’勾去掉，已排考场有余量不显示勾上）</w:t>
      </w:r>
    </w:p>
    <w:p w:rsidR="00394271" w:rsidRPr="00CE3A10" w:rsidRDefault="00394271" w:rsidP="00394271">
      <w:pPr>
        <w:rPr>
          <w:color w:val="FF0000"/>
        </w:rPr>
      </w:pPr>
      <w:r>
        <w:rPr>
          <w:noProof/>
        </w:rPr>
        <w:drawing>
          <wp:inline distT="0" distB="0" distL="0" distR="0" wp14:anchorId="15513A45" wp14:editId="68351AAB">
            <wp:extent cx="5274310" cy="219466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b/>
          <w:color w:val="FF0000"/>
        </w:rPr>
      </w:pPr>
      <w:r w:rsidRPr="00394271">
        <w:rPr>
          <w:rFonts w:hint="eastAsia"/>
          <w:b/>
          <w:color w:val="FF0000"/>
        </w:rPr>
        <w:t>班级拆分安排</w:t>
      </w:r>
    </w:p>
    <w:p w:rsidR="00C61810" w:rsidRPr="00BD01C9" w:rsidRDefault="00394271" w:rsidP="00394271">
      <w:pPr>
        <w:rPr>
          <w:color w:val="FF0000"/>
        </w:rPr>
      </w:pPr>
      <w:r>
        <w:rPr>
          <w:rFonts w:hint="eastAsia"/>
        </w:rPr>
        <w:t>人数较多的班级需要拆分到多个场地，选择需要拆分的班级，举例：该班</w:t>
      </w:r>
      <w:r>
        <w:t>50个人，可以安排在2个30考试座位数的场地，查询座位数大于30的场地，直接选择2个场地，上方会显示选择情况，</w:t>
      </w:r>
      <w:r w:rsidR="00BD01C9" w:rsidRPr="00BD01C9">
        <w:rPr>
          <w:rFonts w:hint="eastAsia"/>
          <w:color w:val="FF0000"/>
        </w:rPr>
        <w:t>默认设置成第一个考场先排满，剩下的放第二个场地</w:t>
      </w:r>
      <w:r w:rsidRPr="00BD01C9">
        <w:rPr>
          <w:color w:val="FF0000"/>
        </w:rPr>
        <w:t>，也可以修改人数。</w:t>
      </w:r>
    </w:p>
    <w:p w:rsidR="00394271" w:rsidRPr="00394271" w:rsidRDefault="00394271" w:rsidP="00394271">
      <w:r>
        <w:rPr>
          <w:noProof/>
        </w:rPr>
        <w:lastRenderedPageBreak/>
        <w:drawing>
          <wp:inline distT="0" distB="0" distL="0" distR="0" wp14:anchorId="3DE3BFCF" wp14:editId="654236B9">
            <wp:extent cx="5274310" cy="2432727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70" w:rsidRDefault="0094484F" w:rsidP="0094484F">
      <w:r w:rsidRPr="0094484F">
        <w:rPr>
          <w:rFonts w:hint="eastAsia"/>
          <w:highlight w:val="lightGray"/>
        </w:rPr>
        <w:t>三、</w:t>
      </w:r>
      <w:r w:rsidR="00E02470">
        <w:rPr>
          <w:rFonts w:hint="eastAsia"/>
        </w:rPr>
        <w:t>监考管理</w:t>
      </w:r>
    </w:p>
    <w:p w:rsidR="00E02470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、监考老师：首先维护好监考老师。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有三种方式：a、下载模板批量导入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            b、点增加，单独录入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 xml:space="preserve"> </w:t>
      </w:r>
    </w:p>
    <w:p w:rsidR="007605AC" w:rsidRDefault="007605AC" w:rsidP="007605AC">
      <w:pPr>
        <w:rPr>
          <w:noProof/>
        </w:rPr>
      </w:pPr>
      <w:r>
        <w:rPr>
          <w:rFonts w:hint="eastAsia"/>
          <w:noProof/>
        </w:rPr>
        <w:t>2、派监考学院：</w:t>
      </w:r>
    </w:p>
    <w:p w:rsidR="007605AC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选择记录---</w:t>
      </w:r>
      <w:r w:rsidR="007B0EF8">
        <w:rPr>
          <w:rFonts w:hint="eastAsia"/>
          <w:noProof/>
        </w:rPr>
        <w:t>批量设置</w:t>
      </w:r>
    </w:p>
    <w:p w:rsidR="007605AC" w:rsidRDefault="007605AC" w:rsidP="007605AC">
      <w:pPr>
        <w:ind w:firstLineChars="200" w:firstLine="420"/>
        <w:rPr>
          <w:noProof/>
        </w:rPr>
      </w:pPr>
    </w:p>
    <w:p w:rsidR="0094484F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 w:rsidR="0094484F">
        <w:rPr>
          <w:rFonts w:hint="eastAsia"/>
          <w:noProof/>
        </w:rPr>
        <w:t>、人机监考安排：选择学年学期和考场名称---点击查询---勾选一条信息---监考安排---选择老师---确定。</w:t>
      </w:r>
    </w:p>
    <w:p w:rsidR="00E02470" w:rsidRDefault="00E02470" w:rsidP="00E0247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37A5008" wp14:editId="06425ADB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E02470">
      <w:pPr>
        <w:pStyle w:val="a3"/>
        <w:ind w:left="420" w:firstLineChars="0" w:firstLine="0"/>
      </w:pPr>
    </w:p>
    <w:p w:rsidR="0094484F" w:rsidRDefault="0094484F" w:rsidP="0094484F">
      <w:pPr>
        <w:ind w:left="360"/>
      </w:pPr>
      <w:r w:rsidRPr="0094484F">
        <w:rPr>
          <w:rFonts w:hint="eastAsia"/>
          <w:highlight w:val="lightGray"/>
        </w:rPr>
        <w:t>四、</w:t>
      </w:r>
      <w:r>
        <w:rPr>
          <w:rFonts w:hint="eastAsia"/>
        </w:rPr>
        <w:t>排考名单管理</w:t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考试名单管理：选择学年学期和考试名称---选中一条考试记录---点击生成名单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78A8EA93" wp14:editId="69005CA2">
            <wp:extent cx="5274310" cy="2820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成功后可以看到如下图所示：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15AF535B" wp14:editId="29ABEB7B">
            <wp:extent cx="5274310" cy="21348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选中一条考试记录，点击学生名单，可以查看本场考试学生的名单。</w:t>
      </w:r>
      <w:r w:rsidR="009E0264">
        <w:rPr>
          <w:rFonts w:hint="eastAsia"/>
        </w:rPr>
        <w:t>此表可以作为座次表的依据。</w:t>
      </w:r>
    </w:p>
    <w:p w:rsidR="00AE23CE" w:rsidRDefault="002017F4" w:rsidP="009774B6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FA338FF" wp14:editId="73CE5F55">
            <wp:extent cx="5274310" cy="2698200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A7" w:rsidRDefault="00903B34" w:rsidP="00AE23CE">
      <w:r>
        <w:rPr>
          <w:rFonts w:hint="eastAsia"/>
        </w:rPr>
        <w:t>五</w:t>
      </w:r>
      <w:r w:rsidR="002875A7">
        <w:rPr>
          <w:rFonts w:hint="eastAsia"/>
        </w:rPr>
        <w:t>、考场情况报告单：</w:t>
      </w:r>
    </w:p>
    <w:p w:rsidR="002875A7" w:rsidRDefault="002875A7" w:rsidP="00AE23CE">
      <w:r>
        <w:rPr>
          <w:rFonts w:hint="eastAsia"/>
        </w:rPr>
        <w:lastRenderedPageBreak/>
        <w:t xml:space="preserve">   考务信息查询—考场情况查询打印—选中（可以多条）--打印</w:t>
      </w:r>
    </w:p>
    <w:p w:rsidR="002875A7" w:rsidRDefault="00903B34" w:rsidP="00AE23CE">
      <w:r>
        <w:rPr>
          <w:rFonts w:hint="eastAsia"/>
        </w:rPr>
        <w:t>六</w:t>
      </w:r>
      <w:r w:rsidR="002875A7">
        <w:rPr>
          <w:rFonts w:hint="eastAsia"/>
        </w:rPr>
        <w:t>、考试安排表：</w:t>
      </w:r>
    </w:p>
    <w:p w:rsidR="002875A7" w:rsidRPr="002875A7" w:rsidRDefault="002875A7" w:rsidP="00AE23CE">
      <w:r>
        <w:rPr>
          <w:rFonts w:hint="eastAsia"/>
        </w:rPr>
        <w:t xml:space="preserve">    考务信息查询—考场情况查询打印-监考信息查询2</w:t>
      </w:r>
    </w:p>
    <w:sectPr w:rsidR="002875A7" w:rsidRPr="002875A7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3F7" w:rsidRDefault="007533F7" w:rsidP="00871C39">
      <w:r>
        <w:separator/>
      </w:r>
    </w:p>
  </w:endnote>
  <w:endnote w:type="continuationSeparator" w:id="0">
    <w:p w:rsidR="007533F7" w:rsidRDefault="007533F7" w:rsidP="0087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3F7" w:rsidRDefault="007533F7" w:rsidP="00871C39">
      <w:r>
        <w:separator/>
      </w:r>
    </w:p>
  </w:footnote>
  <w:footnote w:type="continuationSeparator" w:id="0">
    <w:p w:rsidR="007533F7" w:rsidRDefault="007533F7" w:rsidP="00871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39" w:rsidRDefault="00871C39" w:rsidP="009774B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73C0"/>
    <w:multiLevelType w:val="hybridMultilevel"/>
    <w:tmpl w:val="EDBA8A08"/>
    <w:lvl w:ilvl="0" w:tplc="2A8A64A0">
      <w:start w:val="3"/>
      <w:numFmt w:val="lowerLetter"/>
      <w:lvlText w:val="%1、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 w15:restartNumberingAfterBreak="0">
    <w:nsid w:val="07C837FF"/>
    <w:multiLevelType w:val="hybridMultilevel"/>
    <w:tmpl w:val="DFBE33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A081734"/>
    <w:multiLevelType w:val="hybridMultilevel"/>
    <w:tmpl w:val="B2284E1E"/>
    <w:lvl w:ilvl="0" w:tplc="961C2FC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CE4F1C"/>
    <w:multiLevelType w:val="hybridMultilevel"/>
    <w:tmpl w:val="68B2D3CC"/>
    <w:lvl w:ilvl="0" w:tplc="5C6E3CC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 w15:restartNumberingAfterBreak="0">
    <w:nsid w:val="3430499E"/>
    <w:multiLevelType w:val="hybridMultilevel"/>
    <w:tmpl w:val="BA6074B6"/>
    <w:lvl w:ilvl="0" w:tplc="44FE1316">
      <w:start w:val="2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 w15:restartNumberingAfterBreak="0">
    <w:nsid w:val="727414F2"/>
    <w:multiLevelType w:val="hybridMultilevel"/>
    <w:tmpl w:val="C044752C"/>
    <w:lvl w:ilvl="0" w:tplc="2F2E3D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AD"/>
    <w:rsid w:val="00063308"/>
    <w:rsid w:val="000C2096"/>
    <w:rsid w:val="000F693E"/>
    <w:rsid w:val="00140F2E"/>
    <w:rsid w:val="00180A50"/>
    <w:rsid w:val="002017F4"/>
    <w:rsid w:val="002875A7"/>
    <w:rsid w:val="00300C59"/>
    <w:rsid w:val="00370F2F"/>
    <w:rsid w:val="00394271"/>
    <w:rsid w:val="004618B0"/>
    <w:rsid w:val="004839B3"/>
    <w:rsid w:val="004E63AD"/>
    <w:rsid w:val="00673D0A"/>
    <w:rsid w:val="006E26C5"/>
    <w:rsid w:val="0074407E"/>
    <w:rsid w:val="007533F7"/>
    <w:rsid w:val="007605AC"/>
    <w:rsid w:val="00775B0B"/>
    <w:rsid w:val="007A1EBE"/>
    <w:rsid w:val="007B0EF8"/>
    <w:rsid w:val="007D3528"/>
    <w:rsid w:val="00814CB9"/>
    <w:rsid w:val="00871C39"/>
    <w:rsid w:val="008A4AE1"/>
    <w:rsid w:val="008E0E88"/>
    <w:rsid w:val="00903B34"/>
    <w:rsid w:val="00907842"/>
    <w:rsid w:val="0094484F"/>
    <w:rsid w:val="00963453"/>
    <w:rsid w:val="009774B6"/>
    <w:rsid w:val="009C2D64"/>
    <w:rsid w:val="009E0264"/>
    <w:rsid w:val="00A00963"/>
    <w:rsid w:val="00A24C04"/>
    <w:rsid w:val="00A349DF"/>
    <w:rsid w:val="00A62C8A"/>
    <w:rsid w:val="00AC12E8"/>
    <w:rsid w:val="00AE23CE"/>
    <w:rsid w:val="00B5473D"/>
    <w:rsid w:val="00BD01C9"/>
    <w:rsid w:val="00BF6D4D"/>
    <w:rsid w:val="00C42ACB"/>
    <w:rsid w:val="00C57E07"/>
    <w:rsid w:val="00C61810"/>
    <w:rsid w:val="00CA39AD"/>
    <w:rsid w:val="00CA3CEC"/>
    <w:rsid w:val="00E02470"/>
    <w:rsid w:val="00F16226"/>
    <w:rsid w:val="00F54912"/>
    <w:rsid w:val="00FF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6C208"/>
  <w15:docId w15:val="{981D8E20-0D54-4176-B4E4-FFE06FDF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E23C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E23CE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71C3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71C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240</Words>
  <Characters>1373</Characters>
  <Application>Microsoft Office Word</Application>
  <DocSecurity>0</DocSecurity>
  <Lines>11</Lines>
  <Paragraphs>3</Paragraphs>
  <ScaleCrop>false</ScaleCrop>
  <Company>Microsoft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jfg</dc:creator>
  <cp:keywords/>
  <dc:description/>
  <cp:lastModifiedBy>jfg</cp:lastModifiedBy>
  <cp:revision>42</cp:revision>
  <dcterms:created xsi:type="dcterms:W3CDTF">2020-10-24T08:51:00Z</dcterms:created>
  <dcterms:modified xsi:type="dcterms:W3CDTF">2021-01-13T06:07:00Z</dcterms:modified>
</cp:coreProperties>
</file>