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附件3：</w:t>
      </w:r>
    </w:p>
    <w:p w:rsidR="003172F6" w:rsidRPr="00430F51" w:rsidRDefault="003172F6" w:rsidP="003172F6">
      <w:pPr>
        <w:jc w:val="center"/>
        <w:rPr>
          <w:rFonts w:ascii="仿宋_GB2312" w:eastAsia="仿宋_GB2312" w:hint="eastAsia"/>
          <w:b/>
          <w:color w:val="333333"/>
          <w:sz w:val="32"/>
        </w:rPr>
      </w:pPr>
      <w:r w:rsidRPr="00430F51">
        <w:rPr>
          <w:rFonts w:ascii="仿宋_GB2312" w:eastAsia="仿宋_GB2312" w:hint="eastAsia"/>
          <w:b/>
          <w:color w:val="333333"/>
          <w:sz w:val="32"/>
        </w:rPr>
        <w:t>各课程学生调查问卷（学生用表）</w:t>
      </w:r>
    </w:p>
    <w:p w:rsidR="003172F6" w:rsidRDefault="003172F6" w:rsidP="003172F6">
      <w:pPr>
        <w:numPr>
          <w:ilvl w:val="0"/>
          <w:numId w:val="1"/>
        </w:numPr>
        <w:rPr>
          <w:rFonts w:ascii="仿宋_GB2312" w:eastAsia="仿宋_GB2312" w:hint="eastAsia"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评价课程名称</w:t>
      </w:r>
      <w:r>
        <w:rPr>
          <w:rFonts w:ascii="仿宋_GB2312" w:eastAsia="仿宋_GB2312" w:hint="eastAsia"/>
          <w:color w:val="333333"/>
          <w:sz w:val="28"/>
        </w:rPr>
        <w:t>：</w:t>
      </w:r>
      <w:r>
        <w:rPr>
          <w:rFonts w:ascii="仿宋_GB2312" w:eastAsia="仿宋_GB2312" w:hint="eastAsia"/>
          <w:color w:val="333333"/>
          <w:sz w:val="28"/>
          <w:u w:val="single"/>
        </w:rPr>
        <w:t xml:space="preserve">             </w:t>
      </w:r>
    </w:p>
    <w:p w:rsidR="003172F6" w:rsidRPr="00083E25" w:rsidRDefault="003172F6" w:rsidP="003172F6">
      <w:pPr>
        <w:numPr>
          <w:ilvl w:val="0"/>
          <w:numId w:val="1"/>
        </w:numPr>
        <w:rPr>
          <w:rFonts w:ascii="仿宋_GB2312" w:eastAsia="仿宋_GB2312" w:hint="eastAsia"/>
          <w:b/>
          <w:color w:val="333333"/>
          <w:sz w:val="28"/>
        </w:rPr>
      </w:pPr>
      <w:smartTag w:uri="urn:schemas-microsoft-com:office:smarttags" w:element="PersonName">
        <w:smartTagPr>
          <w:attr w:name="ProductID" w:val="任课"/>
        </w:smartTagPr>
        <w:r w:rsidRPr="00083E25">
          <w:rPr>
            <w:rFonts w:ascii="仿宋_GB2312" w:eastAsia="仿宋_GB2312" w:hint="eastAsia"/>
            <w:b/>
            <w:color w:val="333333"/>
            <w:sz w:val="28"/>
          </w:rPr>
          <w:t>任课</w:t>
        </w:r>
      </w:smartTag>
      <w:r w:rsidRPr="00083E25">
        <w:rPr>
          <w:rFonts w:ascii="仿宋_GB2312" w:eastAsia="仿宋_GB2312" w:hint="eastAsia"/>
          <w:b/>
          <w:color w:val="333333"/>
          <w:sz w:val="28"/>
        </w:rPr>
        <w:t>老师主要使用那些网络教学平台？（可多选）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</w:t>
      </w:r>
      <w:proofErr w:type="gramStart"/>
      <w:r>
        <w:rPr>
          <w:rFonts w:ascii="仿宋_GB2312" w:eastAsia="仿宋_GB2312" w:hint="eastAsia"/>
          <w:color w:val="333333"/>
          <w:sz w:val="28"/>
        </w:rPr>
        <w:t>优慕课</w:t>
      </w:r>
      <w:proofErr w:type="gramEnd"/>
      <w:r>
        <w:rPr>
          <w:rFonts w:ascii="仿宋_GB2312" w:eastAsia="仿宋_GB2312" w:hint="eastAsia"/>
          <w:color w:val="333333"/>
          <w:sz w:val="28"/>
        </w:rPr>
        <w:t xml:space="preserve">    □学习通     □智慧树   □</w:t>
      </w:r>
      <w:proofErr w:type="gramStart"/>
      <w:r>
        <w:rPr>
          <w:rFonts w:ascii="仿宋_GB2312" w:eastAsia="仿宋_GB2312" w:hint="eastAsia"/>
          <w:color w:val="333333"/>
          <w:sz w:val="28"/>
        </w:rPr>
        <w:t>腾讯会议</w:t>
      </w:r>
      <w:proofErr w:type="gramEnd"/>
      <w:r>
        <w:rPr>
          <w:rFonts w:ascii="仿宋_GB2312" w:eastAsia="仿宋_GB2312" w:hint="eastAsia"/>
          <w:color w:val="333333"/>
          <w:sz w:val="28"/>
        </w:rPr>
        <w:t xml:space="preserve">    □</w:t>
      </w:r>
      <w:proofErr w:type="gramStart"/>
      <w:r>
        <w:rPr>
          <w:rFonts w:ascii="仿宋_GB2312" w:eastAsia="仿宋_GB2312" w:hint="eastAsia"/>
          <w:color w:val="333333"/>
          <w:sz w:val="28"/>
        </w:rPr>
        <w:t>腾讯课堂</w:t>
      </w:r>
      <w:proofErr w:type="gramEnd"/>
      <w:r>
        <w:rPr>
          <w:rFonts w:ascii="仿宋_GB2312" w:eastAsia="仿宋_GB2312" w:hint="eastAsia"/>
          <w:color w:val="333333"/>
          <w:sz w:val="28"/>
        </w:rPr>
        <w:t xml:space="preserve">    □雨课堂  □</w:t>
      </w:r>
      <w:proofErr w:type="gramStart"/>
      <w:r>
        <w:rPr>
          <w:rFonts w:ascii="仿宋_GB2312" w:eastAsia="仿宋_GB2312" w:hint="eastAsia"/>
          <w:color w:val="333333"/>
          <w:sz w:val="28"/>
        </w:rPr>
        <w:t>大学生慕课</w:t>
      </w:r>
      <w:proofErr w:type="gramEnd"/>
      <w:r>
        <w:rPr>
          <w:rFonts w:ascii="仿宋_GB2312" w:eastAsia="仿宋_GB2312" w:hint="eastAsia"/>
          <w:color w:val="333333"/>
          <w:sz w:val="28"/>
        </w:rPr>
        <w:t xml:space="preserve">    □</w:t>
      </w:r>
      <w:proofErr w:type="gramStart"/>
      <w:r>
        <w:rPr>
          <w:rFonts w:ascii="仿宋_GB2312" w:eastAsia="仿宋_GB2312" w:hint="eastAsia"/>
          <w:color w:val="333333"/>
          <w:sz w:val="28"/>
        </w:rPr>
        <w:t>微信群</w:t>
      </w:r>
      <w:proofErr w:type="gramEnd"/>
      <w:r>
        <w:rPr>
          <w:rFonts w:ascii="仿宋_GB2312" w:eastAsia="仿宋_GB2312" w:hint="eastAsia"/>
          <w:color w:val="333333"/>
          <w:sz w:val="28"/>
        </w:rPr>
        <w:t xml:space="preserve">   □QQ群  □ QQ直播   □其它</w:t>
      </w:r>
      <w:r>
        <w:rPr>
          <w:rFonts w:ascii="仿宋_GB2312" w:eastAsia="仿宋_GB2312"/>
          <w:color w:val="333333"/>
          <w:sz w:val="28"/>
        </w:rPr>
        <w:softHyphen/>
      </w:r>
      <w:r>
        <w:rPr>
          <w:rFonts w:ascii="仿宋_GB2312" w:eastAsia="仿宋_GB2312" w:hint="eastAsia"/>
          <w:color w:val="333333"/>
          <w:sz w:val="28"/>
        </w:rPr>
        <w:t>__________</w:t>
      </w:r>
    </w:p>
    <w:p w:rsidR="003172F6" w:rsidRPr="00083E25" w:rsidRDefault="003172F6" w:rsidP="003172F6">
      <w:pPr>
        <w:numPr>
          <w:ilvl w:val="0"/>
          <w:numId w:val="1"/>
        </w:numPr>
        <w:rPr>
          <w:rFonts w:ascii="仿宋_GB2312" w:eastAsia="仿宋_GB2312" w:hint="eastAsia"/>
          <w:b/>
          <w:color w:val="333333"/>
          <w:sz w:val="28"/>
        </w:rPr>
      </w:pPr>
      <w:smartTag w:uri="urn:schemas-microsoft-com:office:smarttags" w:element="PersonName">
        <w:smartTagPr>
          <w:attr w:name="ProductID" w:val="任课"/>
        </w:smartTagPr>
        <w:r w:rsidRPr="00083E25">
          <w:rPr>
            <w:rFonts w:ascii="仿宋_GB2312" w:eastAsia="仿宋_GB2312" w:hint="eastAsia"/>
            <w:b/>
            <w:color w:val="333333"/>
            <w:sz w:val="28"/>
          </w:rPr>
          <w:t>任课</w:t>
        </w:r>
      </w:smartTag>
      <w:r w:rsidRPr="00083E25">
        <w:rPr>
          <w:rFonts w:ascii="仿宋_GB2312" w:eastAsia="仿宋_GB2312" w:hint="eastAsia"/>
          <w:b/>
          <w:color w:val="333333"/>
          <w:sz w:val="28"/>
        </w:rPr>
        <w:t>老师使用的线上授课形式？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□视频直播   □视频录播   □</w:t>
      </w:r>
      <w:proofErr w:type="gramStart"/>
      <w:r>
        <w:rPr>
          <w:rFonts w:ascii="仿宋_GB2312" w:eastAsia="仿宋_GB2312" w:hint="eastAsia"/>
          <w:color w:val="333333"/>
          <w:sz w:val="28"/>
        </w:rPr>
        <w:t>微信或</w:t>
      </w:r>
      <w:proofErr w:type="gramEnd"/>
      <w:r>
        <w:rPr>
          <w:rFonts w:ascii="仿宋_GB2312" w:eastAsia="仿宋_GB2312" w:hint="eastAsia"/>
          <w:color w:val="333333"/>
          <w:sz w:val="28"/>
        </w:rPr>
        <w:t>QQ群语音讲解  □</w:t>
      </w:r>
      <w:proofErr w:type="gramStart"/>
      <w:r>
        <w:rPr>
          <w:rFonts w:ascii="仿宋_GB2312" w:eastAsia="仿宋_GB2312" w:hint="eastAsia"/>
          <w:color w:val="333333"/>
          <w:sz w:val="28"/>
        </w:rPr>
        <w:t>慕课自学</w:t>
      </w:r>
      <w:proofErr w:type="gramEnd"/>
    </w:p>
    <w:p w:rsidR="003172F6" w:rsidRPr="00083E25" w:rsidRDefault="003172F6" w:rsidP="003172F6">
      <w:pPr>
        <w:numPr>
          <w:ilvl w:val="0"/>
          <w:numId w:val="1"/>
        </w:numPr>
        <w:rPr>
          <w:rFonts w:ascii="仿宋_GB2312" w:eastAsia="仿宋_GB2312" w:hint="eastAsia"/>
          <w:b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是否有课程电子教材？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□有     □无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五、你对本课程线上学习效果是否满意？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□非常满意   □比较满意   □不太满意   □非常不满意</w:t>
      </w:r>
    </w:p>
    <w:p w:rsidR="003172F6" w:rsidRPr="00083E25" w:rsidRDefault="003172F6" w:rsidP="003172F6">
      <w:pPr>
        <w:rPr>
          <w:rFonts w:ascii="仿宋_GB2312" w:eastAsia="仿宋_GB2312" w:hint="eastAsia"/>
          <w:b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六、线上教学或答疑的形式是否达到课堂学习效果？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□能达到     □达到一部分   □不能达到</w:t>
      </w:r>
    </w:p>
    <w:p w:rsidR="003172F6" w:rsidRPr="00083E25" w:rsidRDefault="003172F6" w:rsidP="003172F6">
      <w:pPr>
        <w:rPr>
          <w:rFonts w:ascii="仿宋_GB2312" w:eastAsia="仿宋_GB2312" w:hint="eastAsia"/>
          <w:b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七、该课程线上学习是否具有压力？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□压力很大   □压力一般    □毫无压力</w:t>
      </w:r>
    </w:p>
    <w:p w:rsidR="003172F6" w:rsidRPr="00083E25" w:rsidRDefault="003172F6" w:rsidP="003172F6">
      <w:pPr>
        <w:rPr>
          <w:rFonts w:ascii="仿宋_GB2312" w:eastAsia="仿宋_GB2312" w:hint="eastAsia"/>
          <w:b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八、对该课程的线上教学质量是否满意？</w:t>
      </w:r>
    </w:p>
    <w:p w:rsidR="003172F6" w:rsidRDefault="003172F6" w:rsidP="003172F6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□非常满意  □比较满意  □一般    □不太满意   □非常不满意</w:t>
      </w:r>
    </w:p>
    <w:p w:rsidR="003172F6" w:rsidRPr="00083E25" w:rsidRDefault="003172F6" w:rsidP="003172F6">
      <w:pPr>
        <w:rPr>
          <w:rFonts w:ascii="仿宋_GB2312" w:eastAsia="仿宋_GB2312" w:hint="eastAsia"/>
          <w:b/>
          <w:color w:val="333333"/>
          <w:sz w:val="28"/>
          <w:u w:val="single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九、该课程线上教学的总体评分（满分100分）？</w:t>
      </w:r>
      <w:r w:rsidRPr="00083E25">
        <w:rPr>
          <w:rFonts w:ascii="仿宋_GB2312" w:eastAsia="仿宋_GB2312" w:hint="eastAsia"/>
          <w:b/>
          <w:color w:val="333333"/>
          <w:sz w:val="28"/>
          <w:u w:val="single"/>
        </w:rPr>
        <w:t xml:space="preserve">           </w:t>
      </w:r>
    </w:p>
    <w:p w:rsidR="003172F6" w:rsidRPr="00083E25" w:rsidRDefault="003172F6" w:rsidP="003172F6">
      <w:pPr>
        <w:rPr>
          <w:rFonts w:ascii="仿宋_GB2312" w:eastAsia="仿宋_GB2312" w:hint="eastAsia"/>
          <w:b/>
          <w:color w:val="333333"/>
          <w:sz w:val="28"/>
        </w:rPr>
      </w:pPr>
      <w:r w:rsidRPr="00083E25">
        <w:rPr>
          <w:rFonts w:ascii="仿宋_GB2312" w:eastAsia="仿宋_GB2312" w:hint="eastAsia"/>
          <w:b/>
          <w:color w:val="333333"/>
          <w:sz w:val="28"/>
        </w:rPr>
        <w:t>十、对该课程线上教学的需求和建议，是否同意继续进行线上教学？</w:t>
      </w:r>
    </w:p>
    <w:p w:rsidR="003C5375" w:rsidRPr="00D05313" w:rsidRDefault="003172F6">
      <w:pPr>
        <w:rPr>
          <w:rFonts w:ascii="仿宋_GB2312" w:eastAsia="仿宋_GB2312"/>
          <w:color w:val="333333"/>
          <w:sz w:val="28"/>
          <w:u w:val="single"/>
        </w:rPr>
      </w:pPr>
      <w:r>
        <w:rPr>
          <w:rFonts w:ascii="仿宋_GB2312" w:eastAsia="仿宋_GB2312" w:hint="eastAsia"/>
          <w:color w:val="333333"/>
          <w:sz w:val="28"/>
          <w:u w:val="single"/>
        </w:rPr>
        <w:t xml:space="preserve">                                                             </w:t>
      </w:r>
    </w:p>
    <w:sectPr w:rsidR="003C5375" w:rsidRPr="00D05313" w:rsidSect="003C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853"/>
    <w:multiLevelType w:val="hybridMultilevel"/>
    <w:tmpl w:val="AD2A9F1A"/>
    <w:lvl w:ilvl="0" w:tplc="9002035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2F6"/>
    <w:rsid w:val="003172F6"/>
    <w:rsid w:val="003C5375"/>
    <w:rsid w:val="00802132"/>
    <w:rsid w:val="00D0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2020-05-26T08:57:00Z</dcterms:created>
  <dcterms:modified xsi:type="dcterms:W3CDTF">2020-05-26T08:58:00Z</dcterms:modified>
</cp:coreProperties>
</file>