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B57BD" w14:textId="77777777" w:rsidR="00767729" w:rsidRPr="00767729" w:rsidRDefault="00DB25DD" w:rsidP="00767729">
      <w:pPr>
        <w:jc w:val="center"/>
        <w:rPr>
          <w:rFonts w:ascii="黑体" w:eastAsia="黑体" w:hAnsi="黑体"/>
          <w:sz w:val="44"/>
          <w:szCs w:val="44"/>
        </w:rPr>
      </w:pPr>
      <w:r w:rsidRPr="00767729">
        <w:rPr>
          <w:rFonts w:ascii="黑体" w:eastAsia="黑体" w:hAnsi="黑体" w:hint="eastAsia"/>
          <w:sz w:val="44"/>
          <w:szCs w:val="44"/>
        </w:rPr>
        <w:t>宜春学院</w:t>
      </w:r>
      <w:r w:rsidR="00A75CAE" w:rsidRPr="00767729">
        <w:rPr>
          <w:rFonts w:ascii="黑体" w:eastAsia="黑体" w:hAnsi="黑体" w:hint="eastAsia"/>
          <w:sz w:val="44"/>
          <w:szCs w:val="44"/>
        </w:rPr>
        <w:t>毕业论文</w:t>
      </w:r>
      <w:r w:rsidRPr="00767729">
        <w:rPr>
          <w:rFonts w:ascii="黑体" w:eastAsia="黑体" w:hAnsi="黑体" w:hint="eastAsia"/>
          <w:sz w:val="44"/>
          <w:szCs w:val="44"/>
        </w:rPr>
        <w:t>（设计）指导老师</w:t>
      </w:r>
    </w:p>
    <w:p w14:paraId="592840E4" w14:textId="1CD1DC8E" w:rsidR="00CF0B69" w:rsidRPr="00767729" w:rsidRDefault="00DB25DD" w:rsidP="00767729">
      <w:pPr>
        <w:spacing w:afterLines="200" w:after="624" w:line="360" w:lineRule="auto"/>
        <w:jc w:val="center"/>
        <w:rPr>
          <w:rFonts w:ascii="黑体" w:eastAsia="黑体" w:hAnsi="黑体"/>
          <w:sz w:val="44"/>
          <w:szCs w:val="44"/>
        </w:rPr>
      </w:pPr>
      <w:r w:rsidRPr="00767729">
        <w:rPr>
          <w:rFonts w:ascii="黑体" w:eastAsia="黑体" w:hAnsi="黑体" w:hint="eastAsia"/>
          <w:sz w:val="44"/>
          <w:szCs w:val="44"/>
        </w:rPr>
        <w:t>评阅</w:t>
      </w:r>
      <w:r w:rsidR="00CF0B69" w:rsidRPr="00767729">
        <w:rPr>
          <w:rFonts w:ascii="黑体" w:eastAsia="黑体" w:hAnsi="黑体" w:hint="eastAsia"/>
          <w:sz w:val="44"/>
          <w:szCs w:val="44"/>
        </w:rPr>
        <w:t>要点</w:t>
      </w:r>
      <w:r w:rsidR="00767729" w:rsidRPr="00767729">
        <w:rPr>
          <w:rFonts w:ascii="黑体" w:eastAsia="黑体" w:hAnsi="黑体" w:hint="eastAsia"/>
          <w:sz w:val="44"/>
          <w:szCs w:val="44"/>
        </w:rPr>
        <w:t>（试用版）</w:t>
      </w:r>
    </w:p>
    <w:tbl>
      <w:tblPr>
        <w:tblW w:w="8285" w:type="dxa"/>
        <w:tblInd w:w="-5" w:type="dxa"/>
        <w:tblLook w:val="04A0" w:firstRow="1" w:lastRow="0" w:firstColumn="1" w:lastColumn="0" w:noHBand="0" w:noVBand="1"/>
      </w:tblPr>
      <w:tblGrid>
        <w:gridCol w:w="565"/>
        <w:gridCol w:w="668"/>
        <w:gridCol w:w="638"/>
        <w:gridCol w:w="1675"/>
        <w:gridCol w:w="4739"/>
      </w:tblGrid>
      <w:tr w:rsidR="00CF0B69" w:rsidRPr="00185ED6" w14:paraId="6423900E" w14:textId="77777777" w:rsidTr="00753A62">
        <w:trPr>
          <w:trHeight w:val="1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62A3" w14:textId="77777777" w:rsidR="00CF0B69" w:rsidRPr="00185ED6" w:rsidRDefault="00CF0B69" w:rsidP="00753A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85E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抽检领域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20F" w14:textId="77777777" w:rsidR="00CF0B69" w:rsidRPr="00185ED6" w:rsidRDefault="00CF0B69" w:rsidP="00753A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85E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2A8C" w14:textId="77777777" w:rsidR="00CF0B69" w:rsidRPr="00185ED6" w:rsidRDefault="00CF0B69" w:rsidP="00753A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85E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3BDE" w14:textId="77777777" w:rsidR="00CF0B69" w:rsidRPr="00185ED6" w:rsidRDefault="00CF0B69" w:rsidP="00753A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85E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指标内涵 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2A2" w14:textId="3803C05B" w:rsidR="00CF0B69" w:rsidRPr="00185ED6" w:rsidRDefault="00CF0B69" w:rsidP="001F1F9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85E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常见问题表现</w:t>
            </w:r>
          </w:p>
        </w:tc>
      </w:tr>
      <w:tr w:rsidR="00CF0B69" w:rsidRPr="00185ED6" w14:paraId="69F6B319" w14:textId="77777777" w:rsidTr="00753A62">
        <w:trPr>
          <w:trHeight w:val="88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38F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基本学术素养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7E85" w14:textId="273E0439" w:rsidR="00CF0B69" w:rsidRPr="00185ED6" w:rsidRDefault="00CF0B69" w:rsidP="00A75C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选题意义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B1E6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选题目的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884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论文选题立足于所在专业领域的理论问题或现实问题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021" w14:textId="1509779A" w:rsidR="00CF0B69" w:rsidRPr="00185ED6" w:rsidRDefault="00CF0B69" w:rsidP="00A75C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题目命名不规范（中文应不超过20字，外文实词不超1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A75C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36ED7CFB" w14:textId="77777777" w:rsidTr="00753A62">
        <w:trPr>
          <w:trHeight w:val="73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C05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9A68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73D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630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925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题目表达模糊，研究对象、研究边界不明确</w:t>
            </w:r>
          </w:p>
        </w:tc>
      </w:tr>
      <w:tr w:rsidR="00CF0B69" w:rsidRPr="00185ED6" w14:paraId="32B17ED7" w14:textId="77777777" w:rsidTr="00753A62">
        <w:trPr>
          <w:trHeight w:val="94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692C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9B77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264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研究意义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4C4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论文具有一定的理论价值和实际应用价值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24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选题的意义不大，没有明显的研究价值</w:t>
            </w:r>
          </w:p>
        </w:tc>
      </w:tr>
      <w:tr w:rsidR="00CF0B69" w:rsidRPr="00185ED6" w14:paraId="05C33AE0" w14:textId="77777777" w:rsidTr="00753A62">
        <w:trPr>
          <w:trHeight w:val="10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BE8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BC6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8AF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4E97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D2A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论文的创新性不高，难以区别出与以往研究的不同之处或创新点</w:t>
            </w:r>
          </w:p>
        </w:tc>
      </w:tr>
      <w:tr w:rsidR="00CF0B69" w:rsidRPr="00185ED6" w14:paraId="644DC634" w14:textId="77777777" w:rsidTr="00753A62">
        <w:trPr>
          <w:trHeight w:val="10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58F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373F" w14:textId="1134B7CE" w:rsidR="00CF0B69" w:rsidRPr="00185ED6" w:rsidRDefault="00CF0B69" w:rsidP="00A75C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写作安排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4F9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研究综述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38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论文的国内外最新文献，研究现状和发</w:t>
            </w:r>
            <w:bookmarkStart w:id="0" w:name="_GoBack"/>
            <w:bookmarkEnd w:id="0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展情况等研究综述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B02" w14:textId="75764019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参考文献数量不足</w:t>
            </w: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Pr="00B1356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引用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材料陈旧</w:t>
            </w:r>
            <w:r w:rsidRPr="00B1356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类型单一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参考文献条目一般应在</w:t>
            </w: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条以上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A75C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13F03DA3" w14:textId="77777777" w:rsidTr="00753A62">
        <w:trPr>
          <w:trHeight w:val="10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A7D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7D2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75D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8A8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44B" w14:textId="3354A8A1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开题报告</w:t>
            </w:r>
            <w:r w:rsidRPr="000C0EF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和正文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文献综述撰写水平低，仅停留在资料和数据罗列，综而</w:t>
            </w:r>
            <w:proofErr w:type="gramStart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</w:t>
            </w:r>
            <w:proofErr w:type="gramEnd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述，</w:t>
            </w: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或者干脆缺失。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A75C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1906F696" w14:textId="77777777" w:rsidTr="00753A62">
        <w:trPr>
          <w:trHeight w:val="12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4845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3F6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9EE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进度安排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73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论文工作量是否饱满，是否保质保量按时完成毕业论文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D81" w14:textId="1E2336E0" w:rsidR="00CF0B69" w:rsidRPr="00185ED6" w:rsidRDefault="001F1F93" w:rsidP="001F1F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工作量不够。原则上</w:t>
            </w:r>
            <w:r w:rsidR="00CF0B69"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文科</w:t>
            </w:r>
            <w:r w:rsid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应不</w:t>
            </w:r>
            <w:r w:rsidR="00CF0B69"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少于6000字，理工科</w:t>
            </w:r>
            <w:r w:rsid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应不</w:t>
            </w:r>
            <w:r w:rsidR="00CF0B69"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少于4000字</w:t>
            </w:r>
            <w:r w:rsid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各教学院也可以参照专业类的国家标准，制定合适的工作量标准。</w:t>
            </w:r>
            <w:r w:rsidR="00CF0B69"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A75C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="00CF0B69"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1F76D48E" w14:textId="77777777" w:rsidTr="00753A62">
        <w:trPr>
          <w:trHeight w:val="10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E9F3A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3988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D87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B8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任务</w:t>
            </w:r>
            <w:proofErr w:type="gramStart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书工作</w:t>
            </w:r>
            <w:proofErr w:type="gramEnd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是否安排合理， 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200" w14:textId="4D86009F" w:rsidR="00CF0B69" w:rsidRPr="00185ED6" w:rsidRDefault="00A75CAE" w:rsidP="001F1F93">
            <w:pPr>
              <w:widowControl/>
              <w:jc w:val="left"/>
              <w:rPr>
                <w:rFonts w:ascii="等线" w:eastAsia="等线" w:hAnsi="等线" w:cs="宋体"/>
                <w:i/>
                <w:iCs/>
                <w:color w:val="000000"/>
                <w:kern w:val="0"/>
                <w:sz w:val="22"/>
              </w:rPr>
            </w:pPr>
            <w:r w:rsidRP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任务书填写不规范，教师意见应在</w:t>
            </w:r>
            <w:r w:rsidR="001F1F9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 w:rsidRP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左右</w:t>
            </w:r>
          </w:p>
        </w:tc>
      </w:tr>
      <w:tr w:rsidR="00CF0B69" w:rsidRPr="00185ED6" w14:paraId="75B7D8E1" w14:textId="77777777" w:rsidTr="00753A62">
        <w:trPr>
          <w:trHeight w:val="9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1B2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C9FD" w14:textId="2E7C1D0C" w:rsidR="00CF0B69" w:rsidRPr="00185ED6" w:rsidRDefault="00CF0B69" w:rsidP="00A75C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逻辑构建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D70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内容组织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2F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脉络框架科学，各部分结构有明确的逻辑关系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62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文章文不对题，前后彼此割裂，逻辑性差</w:t>
            </w:r>
          </w:p>
        </w:tc>
      </w:tr>
      <w:tr w:rsidR="00CF0B69" w:rsidRPr="00185ED6" w14:paraId="0C0BEDB0" w14:textId="77777777" w:rsidTr="00753A62">
        <w:trPr>
          <w:trHeight w:val="6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2A7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2BD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7ABD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684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FEC" w14:textId="618C0543" w:rsidR="00CF0B69" w:rsidRPr="00185ED6" w:rsidRDefault="00CF0B69" w:rsidP="00A75CAE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各层次标题序号混乱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A75C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3503D609" w14:textId="77777777" w:rsidTr="00753A62">
        <w:trPr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415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AC1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599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逻辑构建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23E" w14:textId="31244587" w:rsidR="00CF0B69" w:rsidRPr="00185ED6" w:rsidRDefault="00CF0B69" w:rsidP="008503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是否能体现本专业的专门知识，专业能力和职业素养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EF3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论证材料陈旧，贫乏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</w:p>
        </w:tc>
      </w:tr>
      <w:tr w:rsidR="00CF0B69" w:rsidRPr="00185ED6" w14:paraId="2D124365" w14:textId="77777777" w:rsidTr="00753A62">
        <w:trPr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E9B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FDA6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94C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ACF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AEC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结论凭空</w:t>
            </w:r>
            <w:proofErr w:type="gramStart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想像</w:t>
            </w:r>
            <w:proofErr w:type="gramEnd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或前后不一致；对策泛化</w:t>
            </w:r>
          </w:p>
        </w:tc>
      </w:tr>
      <w:tr w:rsidR="00CF0B69" w:rsidRPr="00185ED6" w14:paraId="58C8E9C0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545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A7" w14:textId="5E36A845" w:rsidR="00CF0B69" w:rsidRPr="00185ED6" w:rsidRDefault="00CF0B69" w:rsidP="00B052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专业能力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773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专业知识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F7C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是否运用专业技术知识解决理论问题和实际问题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79D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基本理论不熟悉，对核心概念或关键词界定不清晰</w:t>
            </w:r>
          </w:p>
        </w:tc>
      </w:tr>
      <w:tr w:rsidR="00CF0B69" w:rsidRPr="00185ED6" w14:paraId="2716697F" w14:textId="77777777" w:rsidTr="00753A62">
        <w:trPr>
          <w:trHeight w:val="9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5C1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BDEC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0C41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EA37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8D7" w14:textId="0EB73F84" w:rsidR="00CF0B69" w:rsidRPr="00185ED6" w:rsidRDefault="00CF0B69" w:rsidP="00A75CA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摘要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字数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不够（250-300字左右），目的意义不明，问题针对性差，方法单一，过程简略，结论缺失</w:t>
            </w:r>
            <w:r w:rsid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，大量使用第一人称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A75C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33557FF4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FB5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EA8A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E7C1C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1F0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309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文字不通顺，图表制作粗糙</w:t>
            </w:r>
          </w:p>
        </w:tc>
      </w:tr>
      <w:tr w:rsidR="00CF0B69" w:rsidRPr="00185ED6" w14:paraId="1F528167" w14:textId="77777777" w:rsidTr="00753A62">
        <w:trPr>
          <w:trHeight w:val="10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7EB7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32D4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F511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分析能力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3F01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论证分析是否严谨，所表达的观点是否正确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B2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论述不严谨，不充分，推理不严密；</w:t>
            </w: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数据不够真实有效，样本选取科学性不足</w:t>
            </w:r>
          </w:p>
        </w:tc>
      </w:tr>
      <w:tr w:rsidR="00CF0B69" w:rsidRPr="00185ED6" w14:paraId="743795E6" w14:textId="77777777" w:rsidTr="00753A62">
        <w:trPr>
          <w:trHeight w:val="16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1267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C5E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3A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研究新意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527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论文观点是否新颖（文科），论文研究是否具有一定的指导意义（理工科）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27C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结论建议不实，</w:t>
            </w:r>
            <w:r w:rsidRPr="00185ED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对策建议泛化，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成果应用性不足</w:t>
            </w:r>
          </w:p>
        </w:tc>
      </w:tr>
      <w:tr w:rsidR="00CF0B69" w:rsidRPr="00185ED6" w14:paraId="618F8798" w14:textId="77777777" w:rsidTr="00753A62">
        <w:trPr>
          <w:trHeight w:val="109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7BC3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基本学术规范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E32" w14:textId="4DC3739A" w:rsidR="00CF0B69" w:rsidRPr="00185ED6" w:rsidRDefault="00CF0B69" w:rsidP="00B052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学术规范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38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学术不端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91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论文是否存在抄袭，剽窃，伪造，篡改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3F06" w14:textId="61C1D2C1" w:rsidR="00CF0B69" w:rsidRPr="00185ED6" w:rsidRDefault="00A75CAE" w:rsidP="00791D4D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存在</w:t>
            </w:r>
            <w:proofErr w:type="gramStart"/>
            <w:r w:rsidRPr="00A75CA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第一次查重结果</w:t>
            </w:r>
            <w:proofErr w:type="gramEnd"/>
            <w:r w:rsidRPr="00A75CA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重复率偏高</w:t>
            </w:r>
            <w:r w:rsidRPr="00A75C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的情况。</w:t>
            </w:r>
            <w:r w:rsidR="00791D4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要提醒学生，</w:t>
            </w:r>
            <w:r w:rsidR="00CF0B69" w:rsidRPr="00185ED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如有学术不端，学生毕业证、学位证要撤销</w:t>
            </w:r>
          </w:p>
        </w:tc>
      </w:tr>
      <w:tr w:rsidR="00CF0B69" w:rsidRPr="00185ED6" w14:paraId="1D3C4B34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1B7D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D8D2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A87C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行为规范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7FBA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书写格式及资料引证是否规范准确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E4E0" w14:textId="76BA5C0F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论文标题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没有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居中，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字体字号不是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黑体三号，加粗；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129CFD55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DDF6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F89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901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A6A5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AFF4" w14:textId="23FD663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封面带有页眉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正文上方无带下划线的页眉，或用不规范的页眉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49D94FF3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F699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8DAC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EA69A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0E6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E10" w14:textId="7FBA068A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论文的作者、指导教师信息不全，不规范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12D76BC6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0BF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279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B709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978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00C5" w14:textId="10BD745F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整篇文章无参考</w:t>
            </w:r>
            <w:proofErr w:type="gramStart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文献引注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  <w:proofErr w:type="gramEnd"/>
          </w:p>
        </w:tc>
      </w:tr>
      <w:tr w:rsidR="00CF0B69" w:rsidRPr="00185ED6" w14:paraId="3AA6BD2F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351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7D7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30A3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9A4E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7B80" w14:textId="061E1CF4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夹注、脚注等注释信息用</w:t>
            </w:r>
            <w:r w:rsidR="00F679C0" w:rsidRPr="00F679C0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yellow"/>
              </w:rPr>
              <w:t>【1】【2】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标注，而不采用</w:t>
            </w:r>
            <w:r w:rsidR="00F679C0" w:rsidRPr="00F679C0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00"/>
              </w:rPr>
              <w:t>①②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等与参考文献标注不同的形式；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6F9A0BA8" w14:textId="77777777" w:rsidTr="00753A62">
        <w:trPr>
          <w:trHeight w:val="9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8C31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FEA8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81D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格式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规范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C81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论文的图表格式，参考文献是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否完整，格式统一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753" w14:textId="36CF728C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论文排版字体字型字号，段间距，行间距明显不符合要求，排版不美观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06B9A12C" w14:textId="77777777" w:rsidTr="00753A62">
        <w:trPr>
          <w:trHeight w:val="9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E2A7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ECEA6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A867B" w14:textId="77777777" w:rsidR="00CF0B69" w:rsidRPr="00185ED6" w:rsidRDefault="00CF0B69" w:rsidP="00753A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5DDC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AF08" w14:textId="397E5001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中英文摘要、关键词标题未顶格，摘要，关键词后无冒号，关键词不是用分隔符分隔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</w:t>
            </w:r>
            <w:r w:rsidR="004A16B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关注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</w:tr>
      <w:tr w:rsidR="00CF0B69" w:rsidRPr="00185ED6" w14:paraId="7A8414D4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8D19B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D8C3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862F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8EA5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140D" w14:textId="557CB415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图、</w:t>
            </w:r>
            <w:proofErr w:type="gramStart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表未进行</w:t>
            </w:r>
            <w:proofErr w:type="gramEnd"/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</w:t>
            </w:r>
            <w:r w:rsidRPr="00F679C0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00"/>
              </w:rPr>
              <w:t>图</w:t>
            </w:r>
            <w:r w:rsidR="00D43137" w:rsidRPr="00F679C0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00"/>
              </w:rPr>
              <w:t>下</w:t>
            </w:r>
            <w:r w:rsidRPr="00F679C0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00"/>
              </w:rPr>
              <w:t>表</w:t>
            </w:r>
            <w:r w:rsidR="00D43137" w:rsidRPr="00F679C0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00"/>
              </w:rPr>
              <w:t>上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”进行标注；或只有序号，没有内容标注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【重点整改】</w:t>
            </w:r>
          </w:p>
        </w:tc>
      </w:tr>
      <w:tr w:rsidR="00CF0B69" w:rsidRPr="00185ED6" w14:paraId="393D467B" w14:textId="77777777" w:rsidTr="00753A62">
        <w:trPr>
          <w:trHeight w:val="6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00E9D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D71C8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C9D8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2230" w14:textId="77777777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4030" w14:textId="20E0D3FC" w:rsidR="00CF0B69" w:rsidRPr="00185ED6" w:rsidRDefault="00CF0B69" w:rsidP="00753A6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“参考文献”，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“结论”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等与一级标题不一致，参考文献无</w:t>
            </w:r>
            <w:r w:rsidR="009078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文献</w:t>
            </w:r>
            <w:r w:rsidRPr="00185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类型标注或标注不完整。</w:t>
            </w:r>
            <w:r w:rsidRPr="003505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【重点整改】</w:t>
            </w:r>
          </w:p>
        </w:tc>
      </w:tr>
    </w:tbl>
    <w:p w14:paraId="244A2B19" w14:textId="4C00E399" w:rsidR="00CF0B69" w:rsidRPr="00CF0B69" w:rsidRDefault="00CF0B69" w:rsidP="00CF0B69"/>
    <w:sectPr w:rsidR="00CF0B69" w:rsidRPr="00CF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836A" w14:textId="77777777" w:rsidR="00AC1FF1" w:rsidRDefault="00AC1FF1" w:rsidP="00DB25DD">
      <w:r>
        <w:separator/>
      </w:r>
    </w:p>
  </w:endnote>
  <w:endnote w:type="continuationSeparator" w:id="0">
    <w:p w14:paraId="2815725A" w14:textId="77777777" w:rsidR="00AC1FF1" w:rsidRDefault="00AC1FF1" w:rsidP="00DB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D3ABD" w14:textId="77777777" w:rsidR="00AC1FF1" w:rsidRDefault="00AC1FF1" w:rsidP="00DB25DD">
      <w:r>
        <w:separator/>
      </w:r>
    </w:p>
  </w:footnote>
  <w:footnote w:type="continuationSeparator" w:id="0">
    <w:p w14:paraId="622C8F6D" w14:textId="77777777" w:rsidR="00AC1FF1" w:rsidRDefault="00AC1FF1" w:rsidP="00DB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69"/>
    <w:rsid w:val="000774CC"/>
    <w:rsid w:val="001F1F93"/>
    <w:rsid w:val="0045324F"/>
    <w:rsid w:val="004A16B0"/>
    <w:rsid w:val="004E31F6"/>
    <w:rsid w:val="00767729"/>
    <w:rsid w:val="00791D4D"/>
    <w:rsid w:val="007A51F9"/>
    <w:rsid w:val="008503A2"/>
    <w:rsid w:val="0090786C"/>
    <w:rsid w:val="00A75CAE"/>
    <w:rsid w:val="00AA7992"/>
    <w:rsid w:val="00AC1FF1"/>
    <w:rsid w:val="00B052B2"/>
    <w:rsid w:val="00C076BD"/>
    <w:rsid w:val="00CF0B69"/>
    <w:rsid w:val="00D43137"/>
    <w:rsid w:val="00DB25DD"/>
    <w:rsid w:val="00F679C0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67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2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25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2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25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2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25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2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2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mi</dc:creator>
  <cp:lastModifiedBy>Administrator</cp:lastModifiedBy>
  <cp:revision>4</cp:revision>
  <dcterms:created xsi:type="dcterms:W3CDTF">2022-04-14T10:01:00Z</dcterms:created>
  <dcterms:modified xsi:type="dcterms:W3CDTF">2022-05-02T10:14:00Z</dcterms:modified>
</cp:coreProperties>
</file>