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B7" w:rsidRPr="006F2A4F" w:rsidRDefault="005360B7" w:rsidP="005360B7">
      <w:pPr>
        <w:pStyle w:val="2"/>
        <w:spacing w:before="405" w:afterLines="0"/>
        <w:rPr>
          <w:color w:val="000000" w:themeColor="text1"/>
        </w:rPr>
      </w:pPr>
      <w:bookmarkStart w:id="0" w:name="_Toc525899185"/>
      <w:r w:rsidRPr="006F2A4F">
        <w:rPr>
          <w:rFonts w:hint="eastAsia"/>
          <w:color w:val="000000" w:themeColor="text1"/>
        </w:rPr>
        <w:t>宜春学院学生考试违规认定暂行办法</w:t>
      </w:r>
      <w:bookmarkEnd w:id="0"/>
    </w:p>
    <w:p w:rsidR="005360B7" w:rsidRPr="006F2A4F" w:rsidRDefault="005360B7" w:rsidP="005360B7">
      <w:pPr>
        <w:spacing w:afterLines="150"/>
        <w:ind w:firstLineChars="200" w:firstLine="460"/>
        <w:jc w:val="center"/>
        <w:rPr>
          <w:rFonts w:ascii="楷体_GB2312" w:eastAsia="楷体_GB2312"/>
          <w:color w:val="000000" w:themeColor="text1"/>
        </w:rPr>
      </w:pPr>
      <w:r w:rsidRPr="006F2A4F">
        <w:rPr>
          <w:rFonts w:ascii="楷体_GB2312" w:eastAsia="楷体_GB2312" w:hint="eastAsia"/>
          <w:color w:val="000000" w:themeColor="text1"/>
        </w:rPr>
        <w:t>宜学院字〔2017〕140号</w:t>
      </w:r>
    </w:p>
    <w:p w:rsidR="005360B7" w:rsidRPr="006F2A4F" w:rsidRDefault="005360B7" w:rsidP="005360B7">
      <w:pPr>
        <w:pStyle w:val="a3"/>
        <w:rPr>
          <w:color w:val="000000" w:themeColor="text1"/>
        </w:rPr>
      </w:pPr>
      <w:r w:rsidRPr="006F2A4F">
        <w:rPr>
          <w:rFonts w:hint="eastAsia"/>
          <w:color w:val="000000" w:themeColor="text1"/>
        </w:rPr>
        <w:t>第一章</w:t>
      </w:r>
      <w:r w:rsidRPr="006F2A4F">
        <w:rPr>
          <w:color w:val="000000" w:themeColor="text1"/>
        </w:rPr>
        <w:t xml:space="preserve">  </w:t>
      </w:r>
      <w:r w:rsidRPr="006F2A4F">
        <w:rPr>
          <w:rFonts w:hint="eastAsia"/>
          <w:color w:val="000000" w:themeColor="text1"/>
        </w:rPr>
        <w:t>总</w:t>
      </w:r>
      <w:r w:rsidRPr="006F2A4F">
        <w:rPr>
          <w:color w:val="000000" w:themeColor="text1"/>
        </w:rPr>
        <w:t xml:space="preserve">  </w:t>
      </w:r>
      <w:r w:rsidRPr="006F2A4F">
        <w:rPr>
          <w:rFonts w:hint="eastAsia"/>
          <w:color w:val="000000" w:themeColor="text1"/>
        </w:rPr>
        <w:t>则</w:t>
      </w:r>
    </w:p>
    <w:p w:rsidR="005360B7" w:rsidRPr="006F2A4F" w:rsidRDefault="005360B7" w:rsidP="005360B7">
      <w:pPr>
        <w:ind w:firstLineChars="200" w:firstLine="460"/>
        <w:rPr>
          <w:color w:val="000000" w:themeColor="text1"/>
        </w:rPr>
      </w:pPr>
      <w:r w:rsidRPr="006F2A4F">
        <w:rPr>
          <w:rFonts w:hint="eastAsia"/>
          <w:color w:val="000000" w:themeColor="text1"/>
        </w:rPr>
        <w:t>第一条</w:t>
      </w:r>
      <w:r w:rsidRPr="006F2A4F">
        <w:rPr>
          <w:color w:val="000000" w:themeColor="text1"/>
        </w:rPr>
        <w:t xml:space="preserve">  </w:t>
      </w:r>
      <w:r w:rsidRPr="006F2A4F">
        <w:rPr>
          <w:rFonts w:hint="eastAsia"/>
          <w:color w:val="000000" w:themeColor="text1"/>
        </w:rPr>
        <w:t>为维护学校正常教育教学秩序，维护考试的公平、公正，规范考试违规行为的认定与处理，保障参加考试学生的合法权益，根据中华人民共和国教育部令《国家教育考试违规处理办法》、《普通高等学校学生管理规定》、《宜春学院学生学籍管理实施细则》的有关规定，制定本办法。</w:t>
      </w:r>
    </w:p>
    <w:p w:rsidR="005360B7" w:rsidRPr="006F2A4F" w:rsidRDefault="005360B7" w:rsidP="005360B7">
      <w:pPr>
        <w:ind w:firstLineChars="200" w:firstLine="460"/>
        <w:rPr>
          <w:color w:val="000000" w:themeColor="text1"/>
        </w:rPr>
      </w:pPr>
      <w:r w:rsidRPr="006F2A4F">
        <w:rPr>
          <w:rFonts w:hint="eastAsia"/>
          <w:color w:val="000000" w:themeColor="text1"/>
        </w:rPr>
        <w:t>第二条</w:t>
      </w:r>
      <w:r w:rsidRPr="006F2A4F">
        <w:rPr>
          <w:color w:val="000000" w:themeColor="text1"/>
        </w:rPr>
        <w:t xml:space="preserve">  </w:t>
      </w:r>
      <w:r w:rsidRPr="006F2A4F">
        <w:rPr>
          <w:rFonts w:hint="eastAsia"/>
          <w:color w:val="000000" w:themeColor="text1"/>
        </w:rPr>
        <w:t>本办法适用于宜春学院学生参加的各类校内考试和学校作为考点承办的各类社会考试。</w:t>
      </w:r>
    </w:p>
    <w:p w:rsidR="005360B7" w:rsidRPr="006F2A4F" w:rsidRDefault="005360B7" w:rsidP="005360B7">
      <w:pPr>
        <w:ind w:firstLineChars="200" w:firstLine="460"/>
        <w:rPr>
          <w:color w:val="000000" w:themeColor="text1"/>
        </w:rPr>
      </w:pPr>
    </w:p>
    <w:p w:rsidR="005360B7" w:rsidRPr="006F2A4F" w:rsidRDefault="005360B7" w:rsidP="005360B7">
      <w:pPr>
        <w:pStyle w:val="a3"/>
        <w:rPr>
          <w:color w:val="000000" w:themeColor="text1"/>
        </w:rPr>
      </w:pPr>
      <w:r w:rsidRPr="006F2A4F">
        <w:rPr>
          <w:rFonts w:hint="eastAsia"/>
          <w:color w:val="000000" w:themeColor="text1"/>
        </w:rPr>
        <w:t>第二章</w:t>
      </w:r>
      <w:r w:rsidRPr="006F2A4F">
        <w:rPr>
          <w:color w:val="000000" w:themeColor="text1"/>
        </w:rPr>
        <w:t xml:space="preserve">  </w:t>
      </w:r>
      <w:r w:rsidRPr="006F2A4F">
        <w:rPr>
          <w:rFonts w:hint="eastAsia"/>
          <w:color w:val="000000" w:themeColor="text1"/>
        </w:rPr>
        <w:t>学生考试违规行为的认定</w:t>
      </w:r>
    </w:p>
    <w:p w:rsidR="005360B7" w:rsidRPr="006F2A4F" w:rsidRDefault="005360B7" w:rsidP="005360B7">
      <w:pPr>
        <w:ind w:firstLineChars="200" w:firstLine="460"/>
        <w:rPr>
          <w:color w:val="000000" w:themeColor="text1"/>
        </w:rPr>
      </w:pPr>
      <w:r w:rsidRPr="006F2A4F">
        <w:rPr>
          <w:rFonts w:hint="eastAsia"/>
          <w:color w:val="000000" w:themeColor="text1"/>
        </w:rPr>
        <w:t>第三条</w:t>
      </w:r>
      <w:r w:rsidRPr="006F2A4F">
        <w:rPr>
          <w:color w:val="000000" w:themeColor="text1"/>
        </w:rPr>
        <w:t xml:space="preserve">  </w:t>
      </w:r>
      <w:r w:rsidRPr="006F2A4F">
        <w:rPr>
          <w:rFonts w:hint="eastAsia"/>
          <w:color w:val="000000" w:themeColor="text1"/>
        </w:rPr>
        <w:t>根据考试违规（违纪）行为给学校带来不良后果的程度和影响，按违规情节轻重程度，分为三个等级：一般考试违规、较大考试违规和重大考试违规。</w:t>
      </w:r>
    </w:p>
    <w:p w:rsidR="005360B7" w:rsidRPr="006F2A4F" w:rsidRDefault="005360B7" w:rsidP="005360B7">
      <w:pPr>
        <w:ind w:firstLineChars="200" w:firstLine="460"/>
        <w:rPr>
          <w:color w:val="000000" w:themeColor="text1"/>
        </w:rPr>
      </w:pPr>
      <w:r w:rsidRPr="006F2A4F">
        <w:rPr>
          <w:rFonts w:hint="eastAsia"/>
          <w:color w:val="000000" w:themeColor="text1"/>
        </w:rPr>
        <w:t>第四条</w:t>
      </w:r>
      <w:r w:rsidRPr="006F2A4F">
        <w:rPr>
          <w:color w:val="000000" w:themeColor="text1"/>
        </w:rPr>
        <w:t xml:space="preserve">  </w:t>
      </w:r>
      <w:r w:rsidRPr="006F2A4F">
        <w:rPr>
          <w:rFonts w:hint="eastAsia"/>
          <w:color w:val="000000" w:themeColor="text1"/>
        </w:rPr>
        <w:t>考生不遵守考场纪律，不服从考试工作人员的安排与要求，有下列行为之一的，应当认定为一般考试违规：</w:t>
      </w:r>
    </w:p>
    <w:p w:rsidR="005360B7" w:rsidRPr="006F2A4F" w:rsidRDefault="005360B7" w:rsidP="005360B7">
      <w:pPr>
        <w:ind w:firstLineChars="200" w:firstLine="460"/>
        <w:rPr>
          <w:color w:val="000000" w:themeColor="text1"/>
        </w:rPr>
      </w:pPr>
      <w:r w:rsidRPr="006F2A4F">
        <w:rPr>
          <w:color w:val="000000" w:themeColor="text1"/>
        </w:rPr>
        <w:t>1.</w:t>
      </w:r>
      <w:r w:rsidRPr="006F2A4F">
        <w:rPr>
          <w:rFonts w:hint="eastAsia"/>
          <w:color w:val="000000" w:themeColor="text1"/>
        </w:rPr>
        <w:t>携带规定以外的物品进入考场或者未放在指定位置，但尚未构成第五条所列考试作弊行为的。规定以外的物品包括书籍、资料、笔记本等有文字信息的纸质材料以及有储存或者传递信息功能的电子设备；</w:t>
      </w:r>
    </w:p>
    <w:p w:rsidR="005360B7" w:rsidRPr="006F2A4F" w:rsidRDefault="005360B7" w:rsidP="005360B7">
      <w:pPr>
        <w:ind w:firstLineChars="200" w:firstLine="460"/>
        <w:rPr>
          <w:color w:val="000000" w:themeColor="text1"/>
        </w:rPr>
      </w:pPr>
      <w:r w:rsidRPr="006F2A4F">
        <w:rPr>
          <w:color w:val="000000" w:themeColor="text1"/>
        </w:rPr>
        <w:t>2.</w:t>
      </w:r>
      <w:r w:rsidRPr="006F2A4F">
        <w:rPr>
          <w:rFonts w:hint="eastAsia"/>
          <w:color w:val="000000" w:themeColor="text1"/>
        </w:rPr>
        <w:t>未在规定的座位参加考试的；</w:t>
      </w:r>
    </w:p>
    <w:p w:rsidR="005360B7" w:rsidRPr="006F2A4F" w:rsidRDefault="005360B7" w:rsidP="005360B7">
      <w:pPr>
        <w:ind w:firstLineChars="200" w:firstLine="460"/>
        <w:rPr>
          <w:color w:val="000000" w:themeColor="text1"/>
        </w:rPr>
      </w:pPr>
      <w:r w:rsidRPr="006F2A4F">
        <w:rPr>
          <w:color w:val="000000" w:themeColor="text1"/>
        </w:rPr>
        <w:t>3.</w:t>
      </w:r>
      <w:r w:rsidRPr="006F2A4F">
        <w:rPr>
          <w:rFonts w:hint="eastAsia"/>
          <w:color w:val="000000" w:themeColor="text1"/>
        </w:rPr>
        <w:t>考试开始信号发出前答题或者考试结束信号发出后继续答题的；</w:t>
      </w:r>
    </w:p>
    <w:p w:rsidR="005360B7" w:rsidRPr="006F2A4F" w:rsidRDefault="005360B7" w:rsidP="005360B7">
      <w:pPr>
        <w:ind w:firstLineChars="200" w:firstLine="460"/>
        <w:rPr>
          <w:color w:val="000000" w:themeColor="text1"/>
        </w:rPr>
      </w:pPr>
      <w:r w:rsidRPr="006F2A4F">
        <w:rPr>
          <w:color w:val="000000" w:themeColor="text1"/>
        </w:rPr>
        <w:t>4.</w:t>
      </w:r>
      <w:r w:rsidRPr="006F2A4F">
        <w:rPr>
          <w:rFonts w:hint="eastAsia"/>
          <w:color w:val="000000" w:themeColor="text1"/>
        </w:rPr>
        <w:t>在考试过程中吸烟、旁窥、交头接耳、互打暗号或者手势的；</w:t>
      </w:r>
    </w:p>
    <w:p w:rsidR="005360B7" w:rsidRPr="006F2A4F" w:rsidRDefault="005360B7" w:rsidP="005360B7">
      <w:pPr>
        <w:ind w:firstLineChars="200" w:firstLine="460"/>
        <w:rPr>
          <w:color w:val="000000" w:themeColor="text1"/>
        </w:rPr>
      </w:pPr>
      <w:r w:rsidRPr="006F2A4F">
        <w:rPr>
          <w:color w:val="000000" w:themeColor="text1"/>
        </w:rPr>
        <w:t>5.</w:t>
      </w:r>
      <w:r w:rsidRPr="006F2A4F">
        <w:rPr>
          <w:rFonts w:hint="eastAsia"/>
          <w:color w:val="000000" w:themeColor="text1"/>
        </w:rPr>
        <w:t>在考场或者教育考试机构禁止的范围内，喧哗、吸烟或者实施其他影响考场秩序的行为的；</w:t>
      </w:r>
    </w:p>
    <w:p w:rsidR="005360B7" w:rsidRPr="006F2A4F" w:rsidRDefault="005360B7" w:rsidP="005360B7">
      <w:pPr>
        <w:ind w:firstLineChars="200" w:firstLine="460"/>
        <w:rPr>
          <w:color w:val="000000" w:themeColor="text1"/>
        </w:rPr>
      </w:pPr>
      <w:r w:rsidRPr="006F2A4F">
        <w:rPr>
          <w:color w:val="000000" w:themeColor="text1"/>
        </w:rPr>
        <w:t>6.</w:t>
      </w:r>
      <w:r w:rsidRPr="006F2A4F">
        <w:rPr>
          <w:rFonts w:hint="eastAsia"/>
          <w:color w:val="000000" w:themeColor="text1"/>
        </w:rPr>
        <w:t>未经考试工作人员同意在考试过程中擅自离开考场的；</w:t>
      </w:r>
    </w:p>
    <w:p w:rsidR="005360B7" w:rsidRPr="006F2A4F" w:rsidRDefault="005360B7" w:rsidP="005360B7">
      <w:pPr>
        <w:ind w:firstLineChars="200" w:firstLine="460"/>
        <w:rPr>
          <w:color w:val="000000" w:themeColor="text1"/>
        </w:rPr>
      </w:pPr>
      <w:r w:rsidRPr="006F2A4F">
        <w:rPr>
          <w:color w:val="000000" w:themeColor="text1"/>
        </w:rPr>
        <w:t>7.</w:t>
      </w:r>
      <w:r w:rsidRPr="006F2A4F">
        <w:rPr>
          <w:rFonts w:hint="eastAsia"/>
          <w:color w:val="000000" w:themeColor="text1"/>
        </w:rPr>
        <w:t>将试卷、答卷（含答题卡、答题纸等，下同）、草稿纸等考试用纸带出考场的；</w:t>
      </w:r>
    </w:p>
    <w:p w:rsidR="005360B7" w:rsidRPr="006F2A4F" w:rsidRDefault="005360B7" w:rsidP="005360B7">
      <w:pPr>
        <w:ind w:firstLineChars="200" w:firstLine="460"/>
        <w:rPr>
          <w:color w:val="000000" w:themeColor="text1"/>
        </w:rPr>
      </w:pPr>
      <w:r w:rsidRPr="006F2A4F">
        <w:rPr>
          <w:color w:val="000000" w:themeColor="text1"/>
        </w:rPr>
        <w:t>8.</w:t>
      </w:r>
      <w:r w:rsidRPr="006F2A4F">
        <w:rPr>
          <w:rFonts w:hint="eastAsia"/>
          <w:color w:val="000000" w:themeColor="text1"/>
        </w:rPr>
        <w:t>用规定以外的笔、纸答题，或者在试卷规定区域外书写姓名、考号，或者以其他方式在答卷上标记信息的；</w:t>
      </w:r>
    </w:p>
    <w:p w:rsidR="005360B7" w:rsidRPr="006F2A4F" w:rsidRDefault="005360B7" w:rsidP="005360B7">
      <w:pPr>
        <w:ind w:firstLineChars="200" w:firstLine="460"/>
        <w:rPr>
          <w:color w:val="000000" w:themeColor="text1"/>
        </w:rPr>
      </w:pPr>
      <w:r w:rsidRPr="006F2A4F">
        <w:rPr>
          <w:color w:val="000000" w:themeColor="text1"/>
        </w:rPr>
        <w:t>9.</w:t>
      </w:r>
      <w:r w:rsidRPr="006F2A4F">
        <w:rPr>
          <w:rFonts w:hint="eastAsia"/>
          <w:color w:val="000000" w:themeColor="text1"/>
        </w:rPr>
        <w:t>所坐桌椅、墙壁上写有与考试内容有关的字迹，未及时报告监考人员的；</w:t>
      </w:r>
    </w:p>
    <w:p w:rsidR="005360B7" w:rsidRPr="006F2A4F" w:rsidRDefault="005360B7" w:rsidP="005360B7">
      <w:pPr>
        <w:ind w:firstLineChars="200" w:firstLine="460"/>
        <w:rPr>
          <w:color w:val="000000" w:themeColor="text1"/>
        </w:rPr>
      </w:pPr>
      <w:r w:rsidRPr="006F2A4F">
        <w:rPr>
          <w:color w:val="000000" w:themeColor="text1"/>
        </w:rPr>
        <w:t>10.</w:t>
      </w:r>
      <w:r w:rsidRPr="006F2A4F">
        <w:rPr>
          <w:rFonts w:hint="eastAsia"/>
          <w:color w:val="000000" w:themeColor="text1"/>
        </w:rPr>
        <w:t>携带管制刀具等各类可能伤害他人的凶器进入考场的；</w:t>
      </w:r>
    </w:p>
    <w:p w:rsidR="005360B7" w:rsidRPr="006F2A4F" w:rsidRDefault="005360B7" w:rsidP="005360B7">
      <w:pPr>
        <w:ind w:firstLineChars="200" w:firstLine="460"/>
        <w:rPr>
          <w:color w:val="000000" w:themeColor="text1"/>
        </w:rPr>
      </w:pPr>
      <w:r w:rsidRPr="006F2A4F">
        <w:rPr>
          <w:color w:val="000000" w:themeColor="text1"/>
        </w:rPr>
        <w:t>11.</w:t>
      </w:r>
      <w:r w:rsidRPr="006F2A4F">
        <w:rPr>
          <w:rFonts w:hint="eastAsia"/>
          <w:color w:val="000000" w:themeColor="text1"/>
        </w:rPr>
        <w:t>未经监考人员允许，相互借用计算器、文具或者其他物品的；</w:t>
      </w:r>
    </w:p>
    <w:p w:rsidR="005360B7" w:rsidRPr="006F2A4F" w:rsidRDefault="005360B7" w:rsidP="005360B7">
      <w:pPr>
        <w:ind w:firstLineChars="200" w:firstLine="460"/>
        <w:rPr>
          <w:color w:val="000000" w:themeColor="text1"/>
        </w:rPr>
      </w:pPr>
      <w:r w:rsidRPr="006F2A4F">
        <w:rPr>
          <w:color w:val="000000" w:themeColor="text1"/>
        </w:rPr>
        <w:t>12.</w:t>
      </w:r>
      <w:r w:rsidRPr="006F2A4F">
        <w:rPr>
          <w:rFonts w:hint="eastAsia"/>
          <w:color w:val="000000" w:themeColor="text1"/>
        </w:rPr>
        <w:t>其他违反考场规则但尚未构成作弊行为的。</w:t>
      </w:r>
    </w:p>
    <w:p w:rsidR="005360B7" w:rsidRPr="006F2A4F" w:rsidRDefault="005360B7" w:rsidP="005360B7">
      <w:pPr>
        <w:ind w:firstLineChars="200" w:firstLine="460"/>
        <w:rPr>
          <w:color w:val="000000" w:themeColor="text1"/>
        </w:rPr>
      </w:pPr>
      <w:r w:rsidRPr="006F2A4F">
        <w:rPr>
          <w:rFonts w:hint="eastAsia"/>
          <w:color w:val="000000" w:themeColor="text1"/>
        </w:rPr>
        <w:t>第五条</w:t>
      </w:r>
      <w:r w:rsidRPr="006F2A4F">
        <w:rPr>
          <w:color w:val="000000" w:themeColor="text1"/>
        </w:rPr>
        <w:t xml:space="preserve">  </w:t>
      </w:r>
      <w:r w:rsidRPr="006F2A4F">
        <w:rPr>
          <w:rFonts w:hint="eastAsia"/>
          <w:color w:val="000000" w:themeColor="text1"/>
        </w:rPr>
        <w:t>考生违背考试公平、公正原则，在考试过程中有下列行为之一的，应当认定为考试作弊，属于较大考试违规：</w:t>
      </w:r>
    </w:p>
    <w:p w:rsidR="005360B7" w:rsidRPr="006F2A4F" w:rsidRDefault="005360B7" w:rsidP="005360B7">
      <w:pPr>
        <w:ind w:firstLineChars="200" w:firstLine="460"/>
        <w:rPr>
          <w:color w:val="000000" w:themeColor="text1"/>
        </w:rPr>
      </w:pPr>
      <w:r w:rsidRPr="006F2A4F">
        <w:rPr>
          <w:color w:val="000000" w:themeColor="text1"/>
        </w:rPr>
        <w:t>1.</w:t>
      </w:r>
      <w:r w:rsidRPr="006F2A4F">
        <w:rPr>
          <w:rFonts w:hint="eastAsia"/>
          <w:color w:val="000000" w:themeColor="text1"/>
        </w:rPr>
        <w:t>考生有违纪倾向后，经监考人员警告纠正无效而再次违纪的；</w:t>
      </w:r>
    </w:p>
    <w:p w:rsidR="005360B7" w:rsidRPr="006F2A4F" w:rsidRDefault="005360B7" w:rsidP="005360B7">
      <w:pPr>
        <w:ind w:firstLineChars="200" w:firstLine="460"/>
        <w:rPr>
          <w:color w:val="000000" w:themeColor="text1"/>
        </w:rPr>
      </w:pPr>
      <w:r w:rsidRPr="006F2A4F">
        <w:rPr>
          <w:color w:val="000000" w:themeColor="text1"/>
        </w:rPr>
        <w:t>2.</w:t>
      </w:r>
      <w:r w:rsidRPr="006F2A4F">
        <w:rPr>
          <w:rFonts w:hint="eastAsia"/>
          <w:color w:val="000000" w:themeColor="text1"/>
        </w:rPr>
        <w:t>夹带、偷看、抄袭或者协助他人抄袭试题答案或者与考试内容相关的资料的；</w:t>
      </w:r>
    </w:p>
    <w:p w:rsidR="005360B7" w:rsidRPr="006F2A4F" w:rsidRDefault="005360B7" w:rsidP="005360B7">
      <w:pPr>
        <w:ind w:firstLineChars="200" w:firstLine="460"/>
        <w:rPr>
          <w:color w:val="000000" w:themeColor="text1"/>
        </w:rPr>
      </w:pPr>
      <w:r w:rsidRPr="006F2A4F">
        <w:rPr>
          <w:color w:val="000000" w:themeColor="text1"/>
        </w:rPr>
        <w:t>3.</w:t>
      </w:r>
      <w:r w:rsidRPr="006F2A4F">
        <w:rPr>
          <w:rFonts w:hint="eastAsia"/>
          <w:color w:val="000000" w:themeColor="text1"/>
        </w:rPr>
        <w:t>故意销毁试卷、答卷或者其他考试材料的；</w:t>
      </w:r>
    </w:p>
    <w:p w:rsidR="005360B7" w:rsidRPr="006F2A4F" w:rsidRDefault="005360B7" w:rsidP="005360B7">
      <w:pPr>
        <w:ind w:firstLineChars="200" w:firstLine="460"/>
        <w:rPr>
          <w:color w:val="000000" w:themeColor="text1"/>
        </w:rPr>
      </w:pPr>
      <w:r w:rsidRPr="006F2A4F">
        <w:rPr>
          <w:color w:val="000000" w:themeColor="text1"/>
        </w:rPr>
        <w:t>4.</w:t>
      </w:r>
      <w:r w:rsidRPr="006F2A4F">
        <w:rPr>
          <w:rFonts w:hint="eastAsia"/>
          <w:color w:val="000000" w:themeColor="text1"/>
        </w:rPr>
        <w:t>在答卷上填写与本人身份不符的姓名、考号等信息的；</w:t>
      </w:r>
    </w:p>
    <w:p w:rsidR="005360B7" w:rsidRPr="006F2A4F" w:rsidRDefault="005360B7" w:rsidP="005360B7">
      <w:pPr>
        <w:ind w:firstLineChars="200" w:firstLine="460"/>
        <w:rPr>
          <w:color w:val="000000" w:themeColor="text1"/>
        </w:rPr>
      </w:pPr>
      <w:r w:rsidRPr="006F2A4F">
        <w:rPr>
          <w:color w:val="000000" w:themeColor="text1"/>
        </w:rPr>
        <w:t>5.</w:t>
      </w:r>
      <w:r w:rsidRPr="006F2A4F">
        <w:rPr>
          <w:rFonts w:hint="eastAsia"/>
          <w:color w:val="000000" w:themeColor="text1"/>
        </w:rPr>
        <w:t>传、接物品或者交换试卷、答卷、草稿纸的；</w:t>
      </w:r>
    </w:p>
    <w:p w:rsidR="005360B7" w:rsidRPr="006F2A4F" w:rsidRDefault="005360B7" w:rsidP="005360B7">
      <w:pPr>
        <w:ind w:firstLineChars="200" w:firstLine="460"/>
        <w:rPr>
          <w:color w:val="000000" w:themeColor="text1"/>
        </w:rPr>
      </w:pPr>
      <w:r w:rsidRPr="006F2A4F">
        <w:rPr>
          <w:color w:val="000000" w:themeColor="text1"/>
        </w:rPr>
        <w:t>6.</w:t>
      </w:r>
      <w:r w:rsidRPr="006F2A4F">
        <w:rPr>
          <w:rFonts w:hint="eastAsia"/>
          <w:color w:val="000000" w:themeColor="text1"/>
        </w:rPr>
        <w:t>将与考试内容相关的资料放在考生所在座位周边（含桌椅、地面等），或者写</w:t>
      </w:r>
      <w:r w:rsidRPr="006F2A4F">
        <w:rPr>
          <w:rFonts w:hint="eastAsia"/>
          <w:color w:val="000000" w:themeColor="text1"/>
        </w:rPr>
        <w:lastRenderedPageBreak/>
        <w:t>在身体任意部位，或者写在穿戴衣物上的；</w:t>
      </w:r>
    </w:p>
    <w:p w:rsidR="005360B7" w:rsidRPr="006F2A4F" w:rsidRDefault="005360B7" w:rsidP="005360B7">
      <w:pPr>
        <w:ind w:firstLineChars="200" w:firstLine="460"/>
        <w:rPr>
          <w:color w:val="000000" w:themeColor="text1"/>
        </w:rPr>
      </w:pPr>
      <w:r w:rsidRPr="006F2A4F">
        <w:rPr>
          <w:color w:val="000000" w:themeColor="text1"/>
        </w:rPr>
        <w:t>7.</w:t>
      </w:r>
      <w:r w:rsidRPr="006F2A4F">
        <w:rPr>
          <w:rFonts w:hint="eastAsia"/>
          <w:color w:val="000000" w:themeColor="text1"/>
        </w:rPr>
        <w:t>其他以不正当手段获得或者试图获得试题答案、考试成绩的；</w:t>
      </w:r>
    </w:p>
    <w:p w:rsidR="005360B7" w:rsidRPr="006F2A4F" w:rsidRDefault="005360B7" w:rsidP="005360B7">
      <w:pPr>
        <w:ind w:firstLineChars="200" w:firstLine="460"/>
        <w:rPr>
          <w:color w:val="000000" w:themeColor="text1"/>
        </w:rPr>
      </w:pPr>
      <w:r w:rsidRPr="006F2A4F">
        <w:rPr>
          <w:color w:val="000000" w:themeColor="text1"/>
        </w:rPr>
        <w:t>8.</w:t>
      </w:r>
      <w:r w:rsidRPr="006F2A4F">
        <w:rPr>
          <w:rFonts w:hint="eastAsia"/>
          <w:color w:val="000000" w:themeColor="text1"/>
        </w:rPr>
        <w:t>不服从监考人员监督管理的。</w:t>
      </w:r>
    </w:p>
    <w:p w:rsidR="005360B7" w:rsidRPr="006F2A4F" w:rsidRDefault="005360B7" w:rsidP="005360B7">
      <w:pPr>
        <w:ind w:firstLineChars="200" w:firstLine="460"/>
        <w:rPr>
          <w:color w:val="000000" w:themeColor="text1"/>
        </w:rPr>
      </w:pPr>
      <w:r w:rsidRPr="006F2A4F">
        <w:rPr>
          <w:rFonts w:hint="eastAsia"/>
          <w:color w:val="000000" w:themeColor="text1"/>
        </w:rPr>
        <w:t>第六条</w:t>
      </w:r>
      <w:r w:rsidRPr="006F2A4F">
        <w:rPr>
          <w:color w:val="000000" w:themeColor="text1"/>
        </w:rPr>
        <w:t xml:space="preserve">  </w:t>
      </w:r>
      <w:r w:rsidRPr="006F2A4F">
        <w:rPr>
          <w:rFonts w:hint="eastAsia"/>
          <w:color w:val="000000" w:themeColor="text1"/>
        </w:rPr>
        <w:t>在考试过程中或者在考试结束后发现下列行为之一的，应认定相关的考生实施了考试作弊，属于重大考试违规：</w:t>
      </w:r>
    </w:p>
    <w:p w:rsidR="005360B7" w:rsidRPr="006F2A4F" w:rsidRDefault="005360B7" w:rsidP="005360B7">
      <w:pPr>
        <w:ind w:firstLineChars="200" w:firstLine="460"/>
        <w:rPr>
          <w:color w:val="000000" w:themeColor="text1"/>
        </w:rPr>
      </w:pPr>
      <w:r w:rsidRPr="006F2A4F">
        <w:rPr>
          <w:color w:val="000000" w:themeColor="text1"/>
        </w:rPr>
        <w:t>1.</w:t>
      </w:r>
      <w:r w:rsidRPr="006F2A4F">
        <w:rPr>
          <w:rFonts w:hint="eastAsia"/>
          <w:color w:val="000000" w:themeColor="text1"/>
        </w:rPr>
        <w:t>由他人代替或替他人参加考试的；</w:t>
      </w:r>
    </w:p>
    <w:p w:rsidR="005360B7" w:rsidRPr="006F2A4F" w:rsidRDefault="005360B7" w:rsidP="005360B7">
      <w:pPr>
        <w:ind w:firstLineChars="200" w:firstLine="460"/>
        <w:rPr>
          <w:color w:val="000000" w:themeColor="text1"/>
        </w:rPr>
      </w:pPr>
      <w:r w:rsidRPr="006F2A4F">
        <w:rPr>
          <w:color w:val="000000" w:themeColor="text1"/>
        </w:rPr>
        <w:t>2.</w:t>
      </w:r>
      <w:r w:rsidRPr="006F2A4F">
        <w:rPr>
          <w:rFonts w:hint="eastAsia"/>
          <w:color w:val="000000" w:themeColor="text1"/>
        </w:rPr>
        <w:t>使用通讯设备或其它电子设备作弊的；</w:t>
      </w:r>
    </w:p>
    <w:p w:rsidR="005360B7" w:rsidRPr="006F2A4F" w:rsidRDefault="005360B7" w:rsidP="005360B7">
      <w:pPr>
        <w:ind w:firstLineChars="200" w:firstLine="460"/>
        <w:rPr>
          <w:color w:val="000000" w:themeColor="text1"/>
        </w:rPr>
      </w:pPr>
      <w:r w:rsidRPr="006F2A4F">
        <w:rPr>
          <w:color w:val="000000" w:themeColor="text1"/>
        </w:rPr>
        <w:t>3.</w:t>
      </w:r>
      <w:r w:rsidRPr="006F2A4F">
        <w:rPr>
          <w:rFonts w:hint="eastAsia"/>
          <w:color w:val="000000" w:themeColor="text1"/>
        </w:rPr>
        <w:t>抢夺、窃取他人试卷、答卷或者胁迫他人为自己抄袭提供方便的；</w:t>
      </w:r>
    </w:p>
    <w:p w:rsidR="005360B7" w:rsidRPr="006F2A4F" w:rsidRDefault="005360B7" w:rsidP="005360B7">
      <w:pPr>
        <w:ind w:firstLineChars="200" w:firstLine="460"/>
        <w:rPr>
          <w:color w:val="000000" w:themeColor="text1"/>
        </w:rPr>
      </w:pPr>
      <w:r w:rsidRPr="006F2A4F">
        <w:rPr>
          <w:color w:val="000000" w:themeColor="text1"/>
        </w:rPr>
        <w:t>4.</w:t>
      </w:r>
      <w:r w:rsidRPr="006F2A4F">
        <w:rPr>
          <w:rFonts w:hint="eastAsia"/>
          <w:color w:val="000000" w:themeColor="text1"/>
        </w:rPr>
        <w:t>通过伪造证件、证明、档案及其他材料获得考试资格、加分资格和考试成绩的；</w:t>
      </w:r>
    </w:p>
    <w:p w:rsidR="005360B7" w:rsidRPr="006F2A4F" w:rsidRDefault="005360B7" w:rsidP="005360B7">
      <w:pPr>
        <w:ind w:firstLineChars="200" w:firstLine="460"/>
        <w:rPr>
          <w:color w:val="000000" w:themeColor="text1"/>
        </w:rPr>
      </w:pPr>
      <w:r w:rsidRPr="006F2A4F">
        <w:rPr>
          <w:color w:val="000000" w:themeColor="text1"/>
        </w:rPr>
        <w:t>5.</w:t>
      </w:r>
      <w:r w:rsidRPr="006F2A4F">
        <w:rPr>
          <w:rFonts w:hint="eastAsia"/>
          <w:color w:val="000000" w:themeColor="text1"/>
        </w:rPr>
        <w:t>评卷过程中被认定为答案雷同的；</w:t>
      </w:r>
    </w:p>
    <w:p w:rsidR="005360B7" w:rsidRPr="006F2A4F" w:rsidRDefault="005360B7" w:rsidP="005360B7">
      <w:pPr>
        <w:ind w:firstLineChars="200" w:firstLine="460"/>
        <w:rPr>
          <w:color w:val="000000" w:themeColor="text1"/>
        </w:rPr>
      </w:pPr>
      <w:r w:rsidRPr="006F2A4F">
        <w:rPr>
          <w:color w:val="000000" w:themeColor="text1"/>
        </w:rPr>
        <w:t>6.</w:t>
      </w:r>
      <w:r w:rsidRPr="006F2A4F">
        <w:rPr>
          <w:rFonts w:hint="eastAsia"/>
          <w:color w:val="000000" w:themeColor="text1"/>
        </w:rPr>
        <w:t>考场纪律混乱、考试秩序失控，出现大面积考试作弊现象的；</w:t>
      </w:r>
    </w:p>
    <w:p w:rsidR="005360B7" w:rsidRPr="006F2A4F" w:rsidRDefault="005360B7" w:rsidP="005360B7">
      <w:pPr>
        <w:ind w:firstLineChars="200" w:firstLine="460"/>
        <w:rPr>
          <w:color w:val="000000" w:themeColor="text1"/>
        </w:rPr>
      </w:pPr>
      <w:r w:rsidRPr="006F2A4F">
        <w:rPr>
          <w:color w:val="000000" w:themeColor="text1"/>
        </w:rPr>
        <w:t>7.</w:t>
      </w:r>
      <w:r w:rsidRPr="006F2A4F">
        <w:rPr>
          <w:rFonts w:hint="eastAsia"/>
          <w:color w:val="000000" w:themeColor="text1"/>
        </w:rPr>
        <w:t>考试工作人员协助实施作弊行为的；</w:t>
      </w:r>
    </w:p>
    <w:p w:rsidR="005360B7" w:rsidRPr="006F2A4F" w:rsidRDefault="005360B7" w:rsidP="005360B7">
      <w:pPr>
        <w:ind w:firstLineChars="200" w:firstLine="460"/>
        <w:rPr>
          <w:color w:val="000000" w:themeColor="text1"/>
        </w:rPr>
      </w:pPr>
      <w:r w:rsidRPr="006F2A4F">
        <w:rPr>
          <w:color w:val="000000" w:themeColor="text1"/>
        </w:rPr>
        <w:t>8.</w:t>
      </w:r>
      <w:r w:rsidRPr="006F2A4F">
        <w:rPr>
          <w:rFonts w:hint="eastAsia"/>
          <w:color w:val="000000" w:themeColor="text1"/>
        </w:rPr>
        <w:t>通过监控录像认定为作弊行为的；</w:t>
      </w:r>
    </w:p>
    <w:p w:rsidR="005360B7" w:rsidRPr="006F2A4F" w:rsidRDefault="005360B7" w:rsidP="005360B7">
      <w:pPr>
        <w:ind w:firstLineChars="200" w:firstLine="460"/>
        <w:rPr>
          <w:color w:val="000000" w:themeColor="text1"/>
        </w:rPr>
      </w:pPr>
      <w:r w:rsidRPr="006F2A4F">
        <w:rPr>
          <w:color w:val="000000" w:themeColor="text1"/>
        </w:rPr>
        <w:t>9.</w:t>
      </w:r>
      <w:r w:rsidRPr="006F2A4F">
        <w:rPr>
          <w:rFonts w:hint="eastAsia"/>
          <w:color w:val="000000" w:themeColor="text1"/>
        </w:rPr>
        <w:t>其他认定为作弊行为的。</w:t>
      </w:r>
    </w:p>
    <w:p w:rsidR="005360B7" w:rsidRPr="006F2A4F" w:rsidRDefault="005360B7" w:rsidP="005360B7">
      <w:pPr>
        <w:ind w:firstLineChars="200" w:firstLine="460"/>
        <w:rPr>
          <w:color w:val="000000" w:themeColor="text1"/>
        </w:rPr>
      </w:pPr>
      <w:r w:rsidRPr="006F2A4F">
        <w:rPr>
          <w:rFonts w:hint="eastAsia"/>
          <w:color w:val="000000" w:themeColor="text1"/>
        </w:rPr>
        <w:t>第七条</w:t>
      </w:r>
      <w:r w:rsidRPr="006F2A4F">
        <w:rPr>
          <w:color w:val="000000" w:themeColor="text1"/>
        </w:rPr>
        <w:t xml:space="preserve">  </w:t>
      </w:r>
      <w:r w:rsidRPr="006F2A4F">
        <w:rPr>
          <w:rFonts w:hint="eastAsia"/>
          <w:color w:val="000000" w:themeColor="text1"/>
        </w:rPr>
        <w:t>考生及其他人员应当自觉维护考试秩序，服从考试工作人员的管理，有下列行为之一的，应当立即终止其继续考试，属于重大考试违规：</w:t>
      </w:r>
    </w:p>
    <w:p w:rsidR="005360B7" w:rsidRPr="006F2A4F" w:rsidRDefault="005360B7" w:rsidP="005360B7">
      <w:pPr>
        <w:ind w:firstLineChars="200" w:firstLine="460"/>
        <w:rPr>
          <w:color w:val="000000" w:themeColor="text1"/>
        </w:rPr>
      </w:pPr>
      <w:r w:rsidRPr="006F2A4F">
        <w:rPr>
          <w:color w:val="000000" w:themeColor="text1"/>
        </w:rPr>
        <w:t>1.</w:t>
      </w:r>
      <w:r w:rsidRPr="006F2A4F">
        <w:rPr>
          <w:rFonts w:hint="eastAsia"/>
          <w:color w:val="000000" w:themeColor="text1"/>
        </w:rPr>
        <w:t>故意扰乱考点、考场、评卷场所等考试工作场所秩序；</w:t>
      </w:r>
    </w:p>
    <w:p w:rsidR="005360B7" w:rsidRPr="006F2A4F" w:rsidRDefault="005360B7" w:rsidP="005360B7">
      <w:pPr>
        <w:ind w:firstLineChars="200" w:firstLine="460"/>
        <w:rPr>
          <w:color w:val="000000" w:themeColor="text1"/>
        </w:rPr>
      </w:pPr>
      <w:r w:rsidRPr="006F2A4F">
        <w:rPr>
          <w:color w:val="000000" w:themeColor="text1"/>
        </w:rPr>
        <w:t>2.</w:t>
      </w:r>
      <w:r w:rsidRPr="006F2A4F">
        <w:rPr>
          <w:rFonts w:hint="eastAsia"/>
          <w:color w:val="000000" w:themeColor="text1"/>
        </w:rPr>
        <w:t>拒绝、妨碍考试工作人员履行管理职责；</w:t>
      </w:r>
    </w:p>
    <w:p w:rsidR="005360B7" w:rsidRPr="006F2A4F" w:rsidRDefault="005360B7" w:rsidP="005360B7">
      <w:pPr>
        <w:ind w:firstLineChars="200" w:firstLine="460"/>
        <w:rPr>
          <w:color w:val="000000" w:themeColor="text1"/>
        </w:rPr>
      </w:pPr>
      <w:r w:rsidRPr="006F2A4F">
        <w:rPr>
          <w:color w:val="000000" w:themeColor="text1"/>
        </w:rPr>
        <w:t>3.</w:t>
      </w:r>
      <w:r w:rsidRPr="006F2A4F">
        <w:rPr>
          <w:rFonts w:hint="eastAsia"/>
          <w:color w:val="000000" w:themeColor="text1"/>
        </w:rPr>
        <w:t>威胁、侮辱、诽谤、诬陷或者以其他方式侵害考试工作人员、考生合法权益的行为；</w:t>
      </w:r>
    </w:p>
    <w:p w:rsidR="005360B7" w:rsidRPr="006F2A4F" w:rsidRDefault="005360B7" w:rsidP="005360B7">
      <w:pPr>
        <w:ind w:firstLineChars="200" w:firstLine="460"/>
        <w:rPr>
          <w:color w:val="000000" w:themeColor="text1"/>
        </w:rPr>
      </w:pPr>
      <w:r w:rsidRPr="006F2A4F">
        <w:rPr>
          <w:color w:val="000000" w:themeColor="text1"/>
        </w:rPr>
        <w:t>4.</w:t>
      </w:r>
      <w:r w:rsidRPr="006F2A4F">
        <w:rPr>
          <w:rFonts w:hint="eastAsia"/>
          <w:color w:val="000000" w:themeColor="text1"/>
        </w:rPr>
        <w:t>故意损坏考场设施设备；</w:t>
      </w:r>
    </w:p>
    <w:p w:rsidR="005360B7" w:rsidRPr="006F2A4F" w:rsidRDefault="005360B7" w:rsidP="005360B7">
      <w:pPr>
        <w:ind w:firstLineChars="200" w:firstLine="460"/>
        <w:rPr>
          <w:color w:val="000000" w:themeColor="text1"/>
        </w:rPr>
      </w:pPr>
      <w:r w:rsidRPr="006F2A4F">
        <w:rPr>
          <w:color w:val="000000" w:themeColor="text1"/>
        </w:rPr>
        <w:t>5.</w:t>
      </w:r>
      <w:r w:rsidRPr="006F2A4F">
        <w:rPr>
          <w:rFonts w:hint="eastAsia"/>
          <w:color w:val="000000" w:themeColor="text1"/>
        </w:rPr>
        <w:t>其他扰乱考试管理秩序的行为。</w:t>
      </w:r>
    </w:p>
    <w:p w:rsidR="005360B7" w:rsidRPr="006F2A4F" w:rsidRDefault="005360B7" w:rsidP="005360B7">
      <w:pPr>
        <w:ind w:firstLineChars="200" w:firstLine="460"/>
        <w:rPr>
          <w:color w:val="000000" w:themeColor="text1"/>
        </w:rPr>
      </w:pPr>
      <w:r w:rsidRPr="006F2A4F">
        <w:rPr>
          <w:rFonts w:hint="eastAsia"/>
          <w:color w:val="000000" w:themeColor="text1"/>
        </w:rPr>
        <w:t>考生及其他人员的行为违反《中华人民共和国治安管理处罚法》的，由公安机关进行处理；构成犯罪的，由司法机关依法追究刑事责任。</w:t>
      </w:r>
    </w:p>
    <w:p w:rsidR="005360B7" w:rsidRPr="006F2A4F" w:rsidRDefault="005360B7" w:rsidP="005360B7">
      <w:pPr>
        <w:ind w:firstLineChars="200" w:firstLine="460"/>
        <w:rPr>
          <w:color w:val="000000" w:themeColor="text1"/>
        </w:rPr>
      </w:pPr>
      <w:r w:rsidRPr="006F2A4F">
        <w:rPr>
          <w:rFonts w:hint="eastAsia"/>
          <w:color w:val="000000" w:themeColor="text1"/>
        </w:rPr>
        <w:t>第八条</w:t>
      </w:r>
      <w:r w:rsidRPr="006F2A4F">
        <w:rPr>
          <w:color w:val="000000" w:themeColor="text1"/>
        </w:rPr>
        <w:t xml:space="preserve">  </w:t>
      </w:r>
      <w:r w:rsidRPr="006F2A4F">
        <w:rPr>
          <w:rFonts w:hint="eastAsia"/>
          <w:color w:val="000000" w:themeColor="text1"/>
        </w:rPr>
        <w:t>考生存在本办法第四条、第五条、第六条、第七条所列考试违规行为之一的，该科目记为“违规”，成绩为</w:t>
      </w:r>
      <w:r w:rsidRPr="006F2A4F">
        <w:rPr>
          <w:color w:val="000000" w:themeColor="text1"/>
        </w:rPr>
        <w:t>0</w:t>
      </w:r>
      <w:r w:rsidRPr="006F2A4F">
        <w:rPr>
          <w:rFonts w:hint="eastAsia"/>
          <w:color w:val="000000" w:themeColor="text1"/>
        </w:rPr>
        <w:t>分，同时不能参加正常的补考。</w:t>
      </w:r>
    </w:p>
    <w:p w:rsidR="005360B7" w:rsidRPr="006F2A4F" w:rsidRDefault="005360B7" w:rsidP="005360B7">
      <w:pPr>
        <w:ind w:firstLineChars="200" w:firstLine="460"/>
        <w:rPr>
          <w:color w:val="000000" w:themeColor="text1"/>
        </w:rPr>
      </w:pPr>
    </w:p>
    <w:p w:rsidR="005360B7" w:rsidRPr="006F2A4F" w:rsidRDefault="005360B7" w:rsidP="005360B7">
      <w:pPr>
        <w:pStyle w:val="a3"/>
        <w:rPr>
          <w:color w:val="000000" w:themeColor="text1"/>
        </w:rPr>
      </w:pPr>
      <w:r w:rsidRPr="006F2A4F">
        <w:rPr>
          <w:rFonts w:hint="eastAsia"/>
          <w:color w:val="000000" w:themeColor="text1"/>
        </w:rPr>
        <w:t>第三章</w:t>
      </w:r>
      <w:r w:rsidRPr="006F2A4F">
        <w:rPr>
          <w:color w:val="000000" w:themeColor="text1"/>
        </w:rPr>
        <w:t xml:space="preserve">  </w:t>
      </w:r>
      <w:r w:rsidRPr="006F2A4F">
        <w:rPr>
          <w:rFonts w:hint="eastAsia"/>
          <w:color w:val="000000" w:themeColor="text1"/>
        </w:rPr>
        <w:t>学生考试违规行为的认定程序</w:t>
      </w:r>
    </w:p>
    <w:p w:rsidR="005360B7" w:rsidRPr="006F2A4F" w:rsidRDefault="005360B7" w:rsidP="005360B7">
      <w:pPr>
        <w:ind w:firstLineChars="200" w:firstLine="460"/>
        <w:rPr>
          <w:color w:val="000000" w:themeColor="text1"/>
        </w:rPr>
      </w:pPr>
      <w:r w:rsidRPr="006F2A4F">
        <w:rPr>
          <w:rFonts w:hint="eastAsia"/>
          <w:color w:val="000000" w:themeColor="text1"/>
        </w:rPr>
        <w:t>第九条</w:t>
      </w:r>
      <w:r w:rsidRPr="006F2A4F">
        <w:rPr>
          <w:color w:val="000000" w:themeColor="text1"/>
        </w:rPr>
        <w:t xml:space="preserve">  </w:t>
      </w:r>
      <w:r w:rsidRPr="006F2A4F">
        <w:rPr>
          <w:rFonts w:hint="eastAsia"/>
          <w:color w:val="000000" w:themeColor="text1"/>
        </w:rPr>
        <w:t>考试工作人员发现考生实施本办法所列考试违规行为的，应按照如下程序进行处理：</w:t>
      </w:r>
    </w:p>
    <w:p w:rsidR="005360B7" w:rsidRPr="006F2A4F" w:rsidRDefault="005360B7" w:rsidP="005360B7">
      <w:pPr>
        <w:ind w:firstLineChars="200" w:firstLine="460"/>
        <w:rPr>
          <w:color w:val="000000" w:themeColor="text1"/>
        </w:rPr>
      </w:pPr>
      <w:r w:rsidRPr="006F2A4F">
        <w:rPr>
          <w:color w:val="000000" w:themeColor="text1"/>
        </w:rPr>
        <w:t>1.</w:t>
      </w:r>
      <w:r w:rsidRPr="006F2A4F">
        <w:rPr>
          <w:rFonts w:hint="eastAsia"/>
          <w:color w:val="000000" w:themeColor="text1"/>
        </w:rPr>
        <w:t>对考试违规行为及时予以制止并如实记录。考生作弊使用的物品等应予以收缴（如作弊使用的物品为贵重物品或其他不方便收缴的，应将物品放在有学生信息的试卷或证件上拍照保存作为证据），收回考试试卷并在试卷上标注“作弊”字样；</w:t>
      </w:r>
    </w:p>
    <w:p w:rsidR="005360B7" w:rsidRPr="006F2A4F" w:rsidRDefault="005360B7" w:rsidP="005360B7">
      <w:pPr>
        <w:ind w:firstLineChars="200" w:firstLine="460"/>
        <w:rPr>
          <w:color w:val="000000" w:themeColor="text1"/>
        </w:rPr>
      </w:pPr>
      <w:r w:rsidRPr="006F2A4F">
        <w:rPr>
          <w:color w:val="000000" w:themeColor="text1"/>
        </w:rPr>
        <w:t>2.</w:t>
      </w:r>
      <w:r w:rsidRPr="006F2A4F">
        <w:rPr>
          <w:rFonts w:hint="eastAsia"/>
          <w:color w:val="000000" w:themeColor="text1"/>
        </w:rPr>
        <w:t>如实填写《宜春学院学生考试考场情况报告单》，并报考区主考认定。考生违规记录作为认定考生违规事实的依据，应当由两名以上（含两名）考试工作人员予以确认、签名；</w:t>
      </w:r>
    </w:p>
    <w:p w:rsidR="005360B7" w:rsidRPr="006F2A4F" w:rsidRDefault="005360B7" w:rsidP="005360B7">
      <w:pPr>
        <w:ind w:firstLineChars="200" w:firstLine="460"/>
        <w:rPr>
          <w:color w:val="000000" w:themeColor="text1"/>
        </w:rPr>
      </w:pPr>
      <w:r w:rsidRPr="006F2A4F">
        <w:rPr>
          <w:color w:val="000000" w:themeColor="text1"/>
        </w:rPr>
        <w:t>3.</w:t>
      </w:r>
      <w:r w:rsidRPr="006F2A4F">
        <w:rPr>
          <w:rFonts w:hint="eastAsia"/>
          <w:color w:val="000000" w:themeColor="text1"/>
        </w:rPr>
        <w:t>将考场情况报告单、作弊使用的相关证明材料等一同交教务处。</w:t>
      </w:r>
    </w:p>
    <w:p w:rsidR="005360B7" w:rsidRPr="006F2A4F" w:rsidRDefault="005360B7" w:rsidP="005360B7">
      <w:pPr>
        <w:ind w:firstLineChars="200" w:firstLine="460"/>
        <w:rPr>
          <w:color w:val="000000" w:themeColor="text1"/>
        </w:rPr>
      </w:pPr>
      <w:r w:rsidRPr="006F2A4F">
        <w:rPr>
          <w:rFonts w:hint="eastAsia"/>
          <w:color w:val="000000" w:themeColor="text1"/>
        </w:rPr>
        <w:t>第十条</w:t>
      </w:r>
      <w:r w:rsidRPr="006F2A4F">
        <w:rPr>
          <w:color w:val="000000" w:themeColor="text1"/>
        </w:rPr>
        <w:t xml:space="preserve">  </w:t>
      </w:r>
      <w:r w:rsidRPr="006F2A4F">
        <w:rPr>
          <w:rFonts w:hint="eastAsia"/>
          <w:color w:val="000000" w:themeColor="text1"/>
        </w:rPr>
        <w:t>凡涉及违反考场纪律、考试作弊的违纪事件，经考区主考认定并由教务处调查核实后</w:t>
      </w:r>
      <w:r w:rsidRPr="006F2A4F">
        <w:rPr>
          <w:color w:val="000000" w:themeColor="text1"/>
        </w:rPr>
        <w:t>,</w:t>
      </w:r>
      <w:r w:rsidRPr="006F2A4F">
        <w:rPr>
          <w:rFonts w:hint="eastAsia"/>
          <w:color w:val="000000" w:themeColor="text1"/>
        </w:rPr>
        <w:t>报分管校领导同意。</w:t>
      </w:r>
    </w:p>
    <w:p w:rsidR="005360B7" w:rsidRPr="006F2A4F" w:rsidRDefault="005360B7" w:rsidP="005360B7">
      <w:pPr>
        <w:ind w:firstLineChars="200" w:firstLine="460"/>
        <w:rPr>
          <w:color w:val="000000" w:themeColor="text1"/>
        </w:rPr>
      </w:pPr>
      <w:r w:rsidRPr="006F2A4F">
        <w:rPr>
          <w:rFonts w:hint="eastAsia"/>
          <w:color w:val="000000" w:themeColor="text1"/>
        </w:rPr>
        <w:t>第十一条</w:t>
      </w:r>
      <w:r w:rsidRPr="006F2A4F">
        <w:rPr>
          <w:color w:val="000000" w:themeColor="text1"/>
        </w:rPr>
        <w:t xml:space="preserve">  </w:t>
      </w:r>
      <w:r w:rsidRPr="006F2A4F">
        <w:rPr>
          <w:rFonts w:hint="eastAsia"/>
          <w:color w:val="000000" w:themeColor="text1"/>
        </w:rPr>
        <w:t>学生的考试违规行为认定应在考试结束后</w:t>
      </w:r>
      <w:r w:rsidRPr="006F2A4F">
        <w:rPr>
          <w:color w:val="000000" w:themeColor="text1"/>
        </w:rPr>
        <w:t>1</w:t>
      </w:r>
      <w:r w:rsidRPr="006F2A4F">
        <w:rPr>
          <w:rFonts w:hint="eastAsia"/>
          <w:color w:val="000000" w:themeColor="text1"/>
        </w:rPr>
        <w:t>小时内办理完毕，认定后由教务处将有关材料直接送学工处按有关规定处理。学生对学校作出的处理决定有异议的，可以向学校学生申诉处理委员会提出书面申诉。具体申诉及复核程序按学校有关规定办理。</w:t>
      </w:r>
    </w:p>
    <w:p w:rsidR="005360B7" w:rsidRPr="006F2A4F" w:rsidRDefault="005360B7" w:rsidP="005360B7">
      <w:pPr>
        <w:ind w:firstLineChars="200" w:firstLine="460"/>
        <w:rPr>
          <w:color w:val="000000" w:themeColor="text1"/>
        </w:rPr>
      </w:pPr>
      <w:r w:rsidRPr="006F2A4F">
        <w:rPr>
          <w:rFonts w:hint="eastAsia"/>
          <w:color w:val="000000" w:themeColor="text1"/>
        </w:rPr>
        <w:lastRenderedPageBreak/>
        <w:t>第十二条</w:t>
      </w:r>
      <w:r w:rsidRPr="006F2A4F">
        <w:rPr>
          <w:color w:val="000000" w:themeColor="text1"/>
        </w:rPr>
        <w:t xml:space="preserve">  </w:t>
      </w:r>
      <w:r w:rsidRPr="006F2A4F">
        <w:rPr>
          <w:rFonts w:hint="eastAsia"/>
          <w:color w:val="000000" w:themeColor="text1"/>
        </w:rPr>
        <w:t>外校学生或其他人员在我校参加相关考试，发生考试违规（作弊）行为的，参照本规定执行。</w:t>
      </w:r>
    </w:p>
    <w:p w:rsidR="005360B7" w:rsidRPr="006F2A4F" w:rsidRDefault="005360B7" w:rsidP="005360B7">
      <w:pPr>
        <w:ind w:firstLineChars="200" w:firstLine="460"/>
        <w:rPr>
          <w:color w:val="000000" w:themeColor="text1"/>
        </w:rPr>
      </w:pPr>
      <w:r w:rsidRPr="006F2A4F">
        <w:rPr>
          <w:rFonts w:hint="eastAsia"/>
          <w:color w:val="000000" w:themeColor="text1"/>
        </w:rPr>
        <w:t>第十三条</w:t>
      </w:r>
      <w:r w:rsidRPr="006F2A4F">
        <w:rPr>
          <w:color w:val="000000" w:themeColor="text1"/>
        </w:rPr>
        <w:t xml:space="preserve">  </w:t>
      </w:r>
      <w:r w:rsidRPr="006F2A4F">
        <w:rPr>
          <w:rFonts w:hint="eastAsia"/>
          <w:color w:val="000000" w:themeColor="text1"/>
        </w:rPr>
        <w:t>本办法自印发之日起施行，由教务处负责解释。</w:t>
      </w:r>
    </w:p>
    <w:p w:rsidR="005360B7" w:rsidRPr="006F2A4F" w:rsidRDefault="005360B7" w:rsidP="005360B7">
      <w:pPr>
        <w:rPr>
          <w:rFonts w:ascii="Calibri" w:eastAsia="宋体" w:hAnsi="Calibri" w:cs="Times New Roman" w:hint="eastAsia"/>
          <w:color w:val="000000" w:themeColor="text1"/>
          <w:sz w:val="21"/>
        </w:rPr>
      </w:pPr>
    </w:p>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60B7"/>
    <w:rsid w:val="005360B7"/>
    <w:rsid w:val="005C4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B7"/>
    <w:pPr>
      <w:widowControl w:val="0"/>
      <w:jc w:val="both"/>
    </w:pPr>
    <w:rPr>
      <w:rFonts w:ascii="Times New Roman" w:hAnsi="Times New Roman"/>
      <w:sz w:val="23"/>
    </w:rPr>
  </w:style>
  <w:style w:type="paragraph" w:styleId="2">
    <w:name w:val="heading 2"/>
    <w:basedOn w:val="a"/>
    <w:next w:val="a"/>
    <w:link w:val="2Char"/>
    <w:uiPriority w:val="99"/>
    <w:unhideWhenUsed/>
    <w:qFormat/>
    <w:rsid w:val="005360B7"/>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5360B7"/>
    <w:rPr>
      <w:rFonts w:asciiTheme="majorHAnsi" w:eastAsia="方正小标宋_GBK" w:hAnsiTheme="majorHAnsi" w:cstheme="majorBidi"/>
      <w:bCs/>
      <w:sz w:val="44"/>
      <w:szCs w:val="32"/>
    </w:rPr>
  </w:style>
  <w:style w:type="paragraph" w:customStyle="1" w:styleId="a3">
    <w:name w:val="黑体居中"/>
    <w:basedOn w:val="a"/>
    <w:qFormat/>
    <w:rsid w:val="005360B7"/>
    <w:pPr>
      <w:keepNext/>
      <w:jc w:val="center"/>
    </w:pPr>
    <w:rPr>
      <w:rFonts w:ascii="黑体" w:eastAsia="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2018-11-29T02:11:00Z</dcterms:created>
  <dcterms:modified xsi:type="dcterms:W3CDTF">2018-11-29T02:11:00Z</dcterms:modified>
</cp:coreProperties>
</file>